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2281"/>
        <w:gridCol w:w="5287"/>
        <w:gridCol w:w="2286"/>
      </w:tblGrid>
      <w:tr w:rsidR="00BF69BA" w:rsidRPr="009759D8" w:rsidTr="00897634">
        <w:tc>
          <w:tcPr>
            <w:tcW w:w="2408" w:type="dxa"/>
          </w:tcPr>
          <w:p w:rsidR="00BF69BA" w:rsidRPr="009759D8" w:rsidRDefault="00BF69BA" w:rsidP="009759D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00" w:type="dxa"/>
          </w:tcPr>
          <w:p w:rsidR="00BF69BA" w:rsidRPr="009759D8" w:rsidRDefault="00BF69BA" w:rsidP="009759D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413" w:type="dxa"/>
          </w:tcPr>
          <w:p w:rsidR="00BF69BA" w:rsidRPr="009759D8" w:rsidRDefault="00BF69BA" w:rsidP="009759D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0215F" w:rsidRPr="009759D8" w:rsidRDefault="00D0215F" w:rsidP="009759D8">
      <w:pPr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F69BA" w:rsidRPr="009759D8" w:rsidRDefault="00BF69BA" w:rsidP="009759D8">
      <w:pPr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F69BA" w:rsidRPr="009759D8" w:rsidRDefault="00BF69BA" w:rsidP="009759D8">
      <w:pPr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F69BA" w:rsidRPr="009759D8" w:rsidRDefault="00BF69BA" w:rsidP="009759D8">
      <w:pPr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F69BA" w:rsidRDefault="00BF69BA" w:rsidP="009759D8">
      <w:pPr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59D8" w:rsidRDefault="009759D8" w:rsidP="009759D8">
      <w:pPr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59D8" w:rsidRDefault="009759D8" w:rsidP="009759D8">
      <w:pPr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59D8" w:rsidRPr="009759D8" w:rsidRDefault="009759D8" w:rsidP="009759D8">
      <w:pPr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E496C" w:rsidRPr="009759D8" w:rsidRDefault="00BF69BA" w:rsidP="009759D8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1E496C"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внесении изменений в </w:t>
      </w:r>
      <w:r w:rsidR="009D5F92"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постановления </w:t>
      </w:r>
      <w:r w:rsidR="001E496C"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Исполнительного </w:t>
      </w:r>
    </w:p>
    <w:p w:rsidR="001E496C" w:rsidRPr="009759D8" w:rsidRDefault="001E496C" w:rsidP="009759D8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комитета г.Казани от 25.02.2020 №575 «Об утверждении </w:t>
      </w:r>
    </w:p>
    <w:p w:rsidR="001E496C" w:rsidRPr="009759D8" w:rsidRDefault="00BF69BA" w:rsidP="009759D8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муниципальной целевой программы </w:t>
      </w:r>
      <w:r w:rsidR="00BB76D3"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“</w:t>
      </w:r>
      <w:r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Обеспечение первичных </w:t>
      </w:r>
    </w:p>
    <w:p w:rsidR="00BF69BA" w:rsidRPr="009759D8" w:rsidRDefault="00BF69BA" w:rsidP="009759D8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мер пожарной безопасности в границах муниципального</w:t>
      </w:r>
    </w:p>
    <w:p w:rsidR="00BF69BA" w:rsidRPr="009759D8" w:rsidRDefault="00BF69BA" w:rsidP="00030665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образования города Казани на 2020</w:t>
      </w:r>
      <w:r w:rsidR="00D35310"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="005D4974"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5D49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5D4974"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годы»</w:t>
      </w:r>
      <w:r w:rsidR="009D5F92"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bookmarkStart w:id="0" w:name="_GoBack"/>
      <w:bookmarkEnd w:id="0"/>
    </w:p>
    <w:p w:rsidR="00BF69BA" w:rsidRPr="009759D8" w:rsidRDefault="00BF69BA" w:rsidP="009759D8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E496C" w:rsidRPr="009759D8" w:rsidRDefault="001E496C" w:rsidP="009759D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статьи 179 Бюджетного кодекса Российской Федерации, с учетом постановления Исполнительного комитета г.Казани от 08.08.2014 №4720 «Об утверждении Порядка разработки, реализации и оценки эффективности муниципальных программ г.Казани» </w:t>
      </w:r>
      <w:r w:rsidR="00CB2424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части приведения объемов финансирования </w:t>
      </w:r>
      <w:r w:rsidR="00FF7D60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 в соответстви</w:t>
      </w:r>
      <w:r w:rsidR="00840A37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FF7D60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бюджетом г.Казани </w:t>
      </w:r>
      <w:r w:rsidR="009D5F92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согласно решению Казанской городской Думы от </w:t>
      </w:r>
      <w:r w:rsidR="00665514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9D5F92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.12.</w:t>
      </w:r>
      <w:r w:rsidR="00665514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66551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65514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5F92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665514">
        <w:rPr>
          <w:rFonts w:ascii="Times New Roman" w:eastAsia="Times New Roman" w:hAnsi="Times New Roman" w:cs="Times New Roman"/>
          <w:sz w:val="26"/>
          <w:szCs w:val="26"/>
          <w:lang w:eastAsia="ru-RU"/>
        </w:rPr>
        <w:t>2-27</w:t>
      </w:r>
      <w:r w:rsidR="009D5F92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«О бюджете муниципального образования города Казани на </w:t>
      </w:r>
      <w:r w:rsidR="00665514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66551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65514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5F92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 и на плановый период </w:t>
      </w:r>
      <w:r w:rsidR="00665514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66551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65514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5F92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665514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66551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65514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5F92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годов» </w:t>
      </w:r>
      <w:r w:rsidRPr="009759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постановляю</w:t>
      </w:r>
      <w:r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5735A" w:rsidRDefault="001E496C" w:rsidP="009759D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2D2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№1 к </w:t>
      </w:r>
      <w:r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2D282E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Исполнительного комитета г.Казани от</w:t>
      </w:r>
      <w:r w:rsidR="00193BD4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25.02.2020 №575 «Об утверждении муниципальной целевой программы </w:t>
      </w:r>
      <w:r w:rsidR="00D35310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“</w:t>
      </w:r>
      <w:r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первичных мер пожарной безопасности в границах муниципального образования города Казани на 2020-</w:t>
      </w:r>
      <w:r w:rsidR="005D4974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5D497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D4974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годы</w:t>
      </w:r>
      <w:r w:rsidR="00D35310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”</w:t>
      </w:r>
      <w:r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D257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 </w:t>
      </w:r>
      <w:r w:rsidR="002D2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учетом </w:t>
      </w:r>
      <w:r w:rsidR="00D2575C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</w:t>
      </w:r>
      <w:r w:rsidR="002D2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й, внесенных в </w:t>
      </w:r>
      <w:proofErr w:type="gramStart"/>
      <w:r w:rsidR="002D282E">
        <w:rPr>
          <w:rFonts w:ascii="Times New Roman" w:eastAsia="Times New Roman" w:hAnsi="Times New Roman" w:cs="Times New Roman"/>
          <w:sz w:val="26"/>
          <w:szCs w:val="26"/>
          <w:lang w:eastAsia="ru-RU"/>
        </w:rPr>
        <w:t>него</w:t>
      </w:r>
      <w:r w:rsidR="00D2575C" w:rsidRPr="00D257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57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</w:t>
      </w:r>
      <w:r w:rsidR="002D282E">
        <w:rPr>
          <w:rFonts w:ascii="Times New Roman" w:eastAsia="Times New Roman" w:hAnsi="Times New Roman" w:cs="Times New Roman"/>
          <w:sz w:val="26"/>
          <w:szCs w:val="26"/>
          <w:lang w:eastAsia="ru-RU"/>
        </w:rPr>
        <w:t>ями</w:t>
      </w:r>
      <w:proofErr w:type="gramEnd"/>
      <w:r w:rsidR="002D2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Исполнительного комитета г.Казани</w:t>
      </w:r>
      <w:r w:rsidR="00D257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D2575C" w:rsidRPr="00D257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01.10.2021</w:t>
      </w:r>
      <w:r w:rsidR="00D257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D2575C" w:rsidRPr="00D2575C">
        <w:rPr>
          <w:rFonts w:ascii="Times New Roman" w:eastAsia="Times New Roman" w:hAnsi="Times New Roman" w:cs="Times New Roman"/>
          <w:sz w:val="26"/>
          <w:szCs w:val="26"/>
          <w:lang w:eastAsia="ru-RU"/>
        </w:rPr>
        <w:t>2531</w:t>
      </w:r>
      <w:r w:rsidR="00D257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2575C" w:rsidRPr="00D2575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18.07.2022</w:t>
      </w:r>
      <w:r w:rsidR="00D257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575C" w:rsidRPr="00D2575C">
        <w:rPr>
          <w:rFonts w:ascii="Times New Roman" w:eastAsia="Times New Roman" w:hAnsi="Times New Roman" w:cs="Times New Roman"/>
          <w:sz w:val="26"/>
          <w:szCs w:val="26"/>
          <w:lang w:eastAsia="ru-RU"/>
        </w:rPr>
        <w:t>№ 2285</w:t>
      </w:r>
      <w:r w:rsidR="00CF425A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15.03.2023 №784</w:t>
      </w:r>
      <w:r w:rsidR="00D257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r w:rsidR="00D35310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:rsidR="007D5751" w:rsidRDefault="007D5751" w:rsidP="007D5751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67BBC">
        <w:rPr>
          <w:rFonts w:ascii="Times New Roman" w:eastAsia="Times New Roman" w:hAnsi="Times New Roman" w:cs="Times New Roman"/>
          <w:sz w:val="26"/>
          <w:szCs w:val="26"/>
          <w:lang w:eastAsia="ru-RU"/>
        </w:rPr>
        <w:t>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282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D575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аспорт</w:t>
      </w:r>
      <w:r w:rsidR="002D282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D5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2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строку «Объем финансирования</w:t>
      </w:r>
      <w:r w:rsidR="00C87C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 с разбивкой по годам и источникам» изложить в следующей редакции:</w:t>
      </w:r>
    </w:p>
    <w:tbl>
      <w:tblPr>
        <w:tblpPr w:leftFromText="180" w:rightFromText="180" w:vertAnchor="text" w:horzAnchor="margin" w:tblpXSpec="center" w:tblpY="449"/>
        <w:tblW w:w="7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3"/>
        <w:gridCol w:w="1116"/>
        <w:gridCol w:w="1252"/>
        <w:gridCol w:w="1193"/>
        <w:gridCol w:w="1172"/>
        <w:gridCol w:w="1844"/>
      </w:tblGrid>
      <w:tr w:rsidR="00AE5CBD" w:rsidRPr="00E05E06" w:rsidTr="00294672">
        <w:trPr>
          <w:trHeight w:val="342"/>
        </w:trPr>
        <w:tc>
          <w:tcPr>
            <w:tcW w:w="1022" w:type="dxa"/>
            <w:vMerge w:val="restart"/>
            <w:shd w:val="clear" w:color="auto" w:fill="auto"/>
          </w:tcPr>
          <w:p w:rsidR="00AE5CBD" w:rsidRPr="004164CC" w:rsidRDefault="00AE5CBD" w:rsidP="0029467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AE5CBD" w:rsidRPr="004164CC" w:rsidRDefault="00AE5CBD" w:rsidP="0029467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470" w:type="dxa"/>
            <w:gridSpan w:val="4"/>
            <w:shd w:val="clear" w:color="auto" w:fill="auto"/>
            <w:vAlign w:val="center"/>
          </w:tcPr>
          <w:p w:rsidR="00AE5CBD" w:rsidRPr="004164CC" w:rsidRDefault="00AE5CBD" w:rsidP="0029467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(тыс. рублей)</w:t>
            </w:r>
          </w:p>
        </w:tc>
      </w:tr>
      <w:tr w:rsidR="00AE5CBD" w:rsidRPr="00E05E06" w:rsidTr="00294672">
        <w:trPr>
          <w:trHeight w:val="151"/>
        </w:trPr>
        <w:tc>
          <w:tcPr>
            <w:tcW w:w="1022" w:type="dxa"/>
            <w:vMerge/>
            <w:shd w:val="clear" w:color="auto" w:fill="auto"/>
          </w:tcPr>
          <w:p w:rsidR="00AE5CBD" w:rsidRPr="004164CC" w:rsidRDefault="00AE5CBD" w:rsidP="0029467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AE5CBD" w:rsidRPr="004164CC" w:rsidRDefault="00AE5CBD" w:rsidP="0029467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55" w:type="dxa"/>
            <w:shd w:val="clear" w:color="auto" w:fill="auto"/>
          </w:tcPr>
          <w:p w:rsidR="00AE5CBD" w:rsidRPr="004164CC" w:rsidRDefault="00AE5CBD" w:rsidP="0029467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16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Респуб</w:t>
            </w:r>
            <w:r w:rsidRPr="00416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лики Та</w:t>
            </w:r>
            <w:r w:rsidRPr="00416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тарстан</w:t>
            </w:r>
          </w:p>
        </w:tc>
        <w:tc>
          <w:tcPr>
            <w:tcW w:w="1196" w:type="dxa"/>
            <w:shd w:val="clear" w:color="auto" w:fill="auto"/>
          </w:tcPr>
          <w:p w:rsidR="00AE5CBD" w:rsidRPr="004164CC" w:rsidRDefault="00AE5CBD" w:rsidP="00294672">
            <w:pPr>
              <w:widowControl w:val="0"/>
              <w:spacing w:after="0" w:line="264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16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</w:t>
            </w:r>
            <w:r w:rsidRPr="00416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рального</w:t>
            </w:r>
            <w:r w:rsidRPr="00416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16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</w:t>
            </w:r>
            <w:r w:rsidRPr="00416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жета </w:t>
            </w:r>
          </w:p>
        </w:tc>
        <w:tc>
          <w:tcPr>
            <w:tcW w:w="1173" w:type="dxa"/>
            <w:shd w:val="clear" w:color="auto" w:fill="auto"/>
          </w:tcPr>
          <w:p w:rsidR="00AE5CBD" w:rsidRPr="004164CC" w:rsidRDefault="00AE5CBD" w:rsidP="0029467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г.Казани</w:t>
            </w:r>
          </w:p>
        </w:tc>
        <w:tc>
          <w:tcPr>
            <w:tcW w:w="1846" w:type="dxa"/>
            <w:shd w:val="clear" w:color="auto" w:fill="auto"/>
          </w:tcPr>
          <w:p w:rsidR="00AE5CBD" w:rsidRPr="004164CC" w:rsidRDefault="00AE5CBD" w:rsidP="0029467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 (средства предприятий и организа</w:t>
            </w:r>
            <w:r w:rsidRPr="00416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ций)</w:t>
            </w:r>
          </w:p>
        </w:tc>
      </w:tr>
      <w:tr w:rsidR="00AE5CBD" w:rsidRPr="00E05E06" w:rsidTr="00294672">
        <w:trPr>
          <w:trHeight w:val="408"/>
        </w:trPr>
        <w:tc>
          <w:tcPr>
            <w:tcW w:w="1022" w:type="dxa"/>
            <w:shd w:val="clear" w:color="auto" w:fill="auto"/>
          </w:tcPr>
          <w:p w:rsidR="00AE5CBD" w:rsidRPr="008764C4" w:rsidRDefault="00AE5CBD" w:rsidP="0029467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08" w:type="dxa"/>
            <w:shd w:val="clear" w:color="auto" w:fill="auto"/>
          </w:tcPr>
          <w:p w:rsidR="00AE5CBD" w:rsidRDefault="00AE5CBD" w:rsidP="0029467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3037,50</w:t>
            </w:r>
          </w:p>
          <w:p w:rsidR="00AE5CBD" w:rsidRPr="008764C4" w:rsidRDefault="00AE5CBD" w:rsidP="0029467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shd w:val="clear" w:color="auto" w:fill="auto"/>
          </w:tcPr>
          <w:p w:rsidR="00AE5CBD" w:rsidRPr="008764C4" w:rsidRDefault="00AE5CBD" w:rsidP="0029467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6" w:type="dxa"/>
            <w:shd w:val="clear" w:color="auto" w:fill="auto"/>
          </w:tcPr>
          <w:p w:rsidR="00AE5CBD" w:rsidRPr="008764C4" w:rsidRDefault="00AE5CBD" w:rsidP="0029467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3" w:type="dxa"/>
            <w:shd w:val="clear" w:color="auto" w:fill="auto"/>
          </w:tcPr>
          <w:p w:rsidR="00AE5CBD" w:rsidRPr="008764C4" w:rsidRDefault="00AE5CBD" w:rsidP="0029467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3037,50</w:t>
            </w:r>
          </w:p>
        </w:tc>
        <w:tc>
          <w:tcPr>
            <w:tcW w:w="1846" w:type="dxa"/>
            <w:shd w:val="clear" w:color="auto" w:fill="auto"/>
          </w:tcPr>
          <w:p w:rsidR="00AE5CBD" w:rsidRPr="008764C4" w:rsidRDefault="00AE5CBD" w:rsidP="0029467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5CBD" w:rsidRPr="00E05E06" w:rsidTr="00294672">
        <w:trPr>
          <w:trHeight w:val="395"/>
        </w:trPr>
        <w:tc>
          <w:tcPr>
            <w:tcW w:w="1022" w:type="dxa"/>
            <w:shd w:val="clear" w:color="auto" w:fill="auto"/>
          </w:tcPr>
          <w:p w:rsidR="00AE5CBD" w:rsidRPr="008764C4" w:rsidRDefault="00AE5CBD" w:rsidP="0029467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</w:t>
            </w:r>
          </w:p>
        </w:tc>
        <w:tc>
          <w:tcPr>
            <w:tcW w:w="1108" w:type="dxa"/>
            <w:shd w:val="clear" w:color="auto" w:fill="auto"/>
          </w:tcPr>
          <w:p w:rsidR="00AE5CBD" w:rsidRPr="008764C4" w:rsidRDefault="00AE5CBD" w:rsidP="0029467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2387,64</w:t>
            </w:r>
          </w:p>
        </w:tc>
        <w:tc>
          <w:tcPr>
            <w:tcW w:w="1255" w:type="dxa"/>
            <w:shd w:val="clear" w:color="auto" w:fill="auto"/>
          </w:tcPr>
          <w:p w:rsidR="00AE5CBD" w:rsidRPr="008764C4" w:rsidRDefault="00AE5CBD" w:rsidP="0029467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6" w:type="dxa"/>
            <w:shd w:val="clear" w:color="auto" w:fill="auto"/>
          </w:tcPr>
          <w:p w:rsidR="00AE5CBD" w:rsidRPr="008764C4" w:rsidRDefault="00AE5CBD" w:rsidP="0029467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3" w:type="dxa"/>
            <w:shd w:val="clear" w:color="auto" w:fill="auto"/>
          </w:tcPr>
          <w:p w:rsidR="00AE5CBD" w:rsidRPr="008764C4" w:rsidRDefault="00AE5CBD" w:rsidP="0029467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2387,64</w:t>
            </w:r>
          </w:p>
        </w:tc>
        <w:tc>
          <w:tcPr>
            <w:tcW w:w="1846" w:type="dxa"/>
            <w:shd w:val="clear" w:color="auto" w:fill="auto"/>
          </w:tcPr>
          <w:p w:rsidR="00AE5CBD" w:rsidRPr="008764C4" w:rsidRDefault="00AE5CBD" w:rsidP="0029467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5CBD" w:rsidRPr="00E05E06" w:rsidTr="00294672">
        <w:trPr>
          <w:trHeight w:val="408"/>
        </w:trPr>
        <w:tc>
          <w:tcPr>
            <w:tcW w:w="1022" w:type="dxa"/>
            <w:shd w:val="clear" w:color="auto" w:fill="auto"/>
          </w:tcPr>
          <w:p w:rsidR="00AE5CBD" w:rsidRPr="008764C4" w:rsidRDefault="00AE5CBD" w:rsidP="0029467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08" w:type="dxa"/>
            <w:shd w:val="clear" w:color="auto" w:fill="auto"/>
          </w:tcPr>
          <w:p w:rsidR="00AE5CBD" w:rsidRPr="008764C4" w:rsidRDefault="00AE5CBD" w:rsidP="0029467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255" w:type="dxa"/>
            <w:shd w:val="clear" w:color="auto" w:fill="auto"/>
          </w:tcPr>
          <w:p w:rsidR="00AE5CBD" w:rsidRPr="008764C4" w:rsidRDefault="00AE5CBD" w:rsidP="0029467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6" w:type="dxa"/>
            <w:shd w:val="clear" w:color="auto" w:fill="auto"/>
          </w:tcPr>
          <w:p w:rsidR="00AE5CBD" w:rsidRPr="008764C4" w:rsidRDefault="00AE5CBD" w:rsidP="0029467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3" w:type="dxa"/>
            <w:shd w:val="clear" w:color="auto" w:fill="auto"/>
          </w:tcPr>
          <w:p w:rsidR="00AE5CBD" w:rsidRPr="008764C4" w:rsidRDefault="00AE5CBD" w:rsidP="0029467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846" w:type="dxa"/>
            <w:shd w:val="clear" w:color="auto" w:fill="auto"/>
          </w:tcPr>
          <w:p w:rsidR="00AE5CBD" w:rsidRPr="008764C4" w:rsidRDefault="00AE5CBD" w:rsidP="0029467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5CBD" w:rsidRPr="00E05E06" w:rsidTr="00294672">
        <w:trPr>
          <w:trHeight w:val="408"/>
        </w:trPr>
        <w:tc>
          <w:tcPr>
            <w:tcW w:w="1022" w:type="dxa"/>
            <w:shd w:val="clear" w:color="auto" w:fill="auto"/>
          </w:tcPr>
          <w:p w:rsidR="00AE5CBD" w:rsidRPr="008764C4" w:rsidRDefault="00AE5CBD" w:rsidP="0029467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08" w:type="dxa"/>
            <w:shd w:val="clear" w:color="auto" w:fill="auto"/>
          </w:tcPr>
          <w:p w:rsidR="00AE5CBD" w:rsidRPr="008764C4" w:rsidRDefault="00AE5CBD" w:rsidP="0029467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255" w:type="dxa"/>
            <w:shd w:val="clear" w:color="auto" w:fill="auto"/>
          </w:tcPr>
          <w:p w:rsidR="00AE5CBD" w:rsidRPr="008764C4" w:rsidRDefault="00AE5CBD" w:rsidP="0029467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6" w:type="dxa"/>
            <w:shd w:val="clear" w:color="auto" w:fill="auto"/>
          </w:tcPr>
          <w:p w:rsidR="00AE5CBD" w:rsidRPr="008764C4" w:rsidRDefault="00AE5CBD" w:rsidP="0029467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3" w:type="dxa"/>
            <w:shd w:val="clear" w:color="auto" w:fill="auto"/>
          </w:tcPr>
          <w:p w:rsidR="00AE5CBD" w:rsidRPr="008764C4" w:rsidRDefault="00AE5CBD" w:rsidP="0029467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6" w:type="dxa"/>
            <w:shd w:val="clear" w:color="auto" w:fill="auto"/>
          </w:tcPr>
          <w:p w:rsidR="00AE5CBD" w:rsidRPr="008764C4" w:rsidRDefault="00AE5CBD" w:rsidP="0029467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5CBD" w:rsidRPr="00E05E06" w:rsidTr="00294672">
        <w:trPr>
          <w:trHeight w:val="408"/>
        </w:trPr>
        <w:tc>
          <w:tcPr>
            <w:tcW w:w="1022" w:type="dxa"/>
            <w:shd w:val="clear" w:color="auto" w:fill="auto"/>
          </w:tcPr>
          <w:p w:rsidR="00AE5CBD" w:rsidRPr="008764C4" w:rsidRDefault="00AE5CBD" w:rsidP="0029467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08" w:type="dxa"/>
            <w:shd w:val="clear" w:color="auto" w:fill="auto"/>
          </w:tcPr>
          <w:p w:rsidR="00AE5CBD" w:rsidRPr="008764C4" w:rsidRDefault="00AE5CBD" w:rsidP="0029467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14325,70</w:t>
            </w:r>
          </w:p>
        </w:tc>
        <w:tc>
          <w:tcPr>
            <w:tcW w:w="1255" w:type="dxa"/>
            <w:shd w:val="clear" w:color="auto" w:fill="auto"/>
          </w:tcPr>
          <w:p w:rsidR="00AE5CBD" w:rsidRPr="008764C4" w:rsidRDefault="00AE5CBD" w:rsidP="0029467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96" w:type="dxa"/>
            <w:shd w:val="clear" w:color="auto" w:fill="auto"/>
          </w:tcPr>
          <w:p w:rsidR="00AE5CBD" w:rsidRPr="008764C4" w:rsidRDefault="00AE5CBD" w:rsidP="0029467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3" w:type="dxa"/>
            <w:shd w:val="clear" w:color="auto" w:fill="auto"/>
          </w:tcPr>
          <w:p w:rsidR="00AE5CBD" w:rsidRPr="008764C4" w:rsidRDefault="00AE5CBD" w:rsidP="0029467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14325,70</w:t>
            </w:r>
          </w:p>
        </w:tc>
        <w:tc>
          <w:tcPr>
            <w:tcW w:w="1846" w:type="dxa"/>
            <w:shd w:val="clear" w:color="auto" w:fill="auto"/>
          </w:tcPr>
          <w:p w:rsidR="00AE5CBD" w:rsidRPr="008764C4" w:rsidRDefault="00AE5CBD" w:rsidP="0029467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5CBD" w:rsidRPr="00E05E06" w:rsidTr="00294672">
        <w:trPr>
          <w:trHeight w:val="408"/>
        </w:trPr>
        <w:tc>
          <w:tcPr>
            <w:tcW w:w="1022" w:type="dxa"/>
            <w:shd w:val="clear" w:color="auto" w:fill="auto"/>
          </w:tcPr>
          <w:p w:rsidR="00AE5CBD" w:rsidRPr="008764C4" w:rsidRDefault="00AE5CBD" w:rsidP="0029467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08" w:type="dxa"/>
            <w:shd w:val="clear" w:color="auto" w:fill="auto"/>
          </w:tcPr>
          <w:p w:rsidR="00AE5CBD" w:rsidRPr="008764C4" w:rsidRDefault="00AE5CBD" w:rsidP="0029467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9750,84</w:t>
            </w:r>
          </w:p>
        </w:tc>
        <w:tc>
          <w:tcPr>
            <w:tcW w:w="1255" w:type="dxa"/>
            <w:shd w:val="clear" w:color="auto" w:fill="auto"/>
          </w:tcPr>
          <w:p w:rsidR="00AE5CBD" w:rsidRPr="008764C4" w:rsidRDefault="00AE5CBD" w:rsidP="0029467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6" w:type="dxa"/>
            <w:shd w:val="clear" w:color="auto" w:fill="auto"/>
          </w:tcPr>
          <w:p w:rsidR="00AE5CBD" w:rsidRPr="008764C4" w:rsidRDefault="00AE5CBD" w:rsidP="0029467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3" w:type="dxa"/>
            <w:shd w:val="clear" w:color="auto" w:fill="auto"/>
          </w:tcPr>
          <w:p w:rsidR="00AE5CBD" w:rsidRPr="008764C4" w:rsidRDefault="00AE5CBD" w:rsidP="0029467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9750,84</w:t>
            </w:r>
          </w:p>
        </w:tc>
        <w:tc>
          <w:tcPr>
            <w:tcW w:w="1846" w:type="dxa"/>
            <w:shd w:val="clear" w:color="auto" w:fill="auto"/>
          </w:tcPr>
          <w:p w:rsidR="00AE5CBD" w:rsidRPr="008764C4" w:rsidRDefault="00AE5CBD" w:rsidP="0029467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87CED" w:rsidRDefault="00C87CED" w:rsidP="007D5751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64CC" w:rsidRDefault="004164CC" w:rsidP="007D5751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050B3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67BB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AC10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разделе </w:t>
      </w:r>
      <w:r w:rsidRPr="004164CC">
        <w:rPr>
          <w:rFonts w:ascii="Times New Roman" w:eastAsia="Times New Roman" w:hAnsi="Times New Roman" w:cs="Times New Roman"/>
          <w:sz w:val="26"/>
          <w:szCs w:val="26"/>
          <w:lang w:eastAsia="ru-RU"/>
        </w:rPr>
        <w:t>III</w:t>
      </w:r>
      <w:r w:rsidR="00AC10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абзац первый и таблицу изложить в следующей редакции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164CC" w:rsidRPr="00E05E06" w:rsidRDefault="00467BBC" w:rsidP="004164CC">
      <w:pPr>
        <w:widowControl w:val="0"/>
        <w:spacing w:after="0" w:line="264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164CC" w:rsidRPr="00E05E0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финансирования Программы составляет всего</w:t>
      </w:r>
      <w:r w:rsidR="004164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‒</w:t>
      </w:r>
      <w:r w:rsidR="004164CC" w:rsidRPr="00E05E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F425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C10DC">
        <w:rPr>
          <w:rFonts w:ascii="Times New Roman" w:eastAsia="Times New Roman" w:hAnsi="Times New Roman" w:cs="Times New Roman"/>
          <w:sz w:val="26"/>
          <w:szCs w:val="26"/>
          <w:lang w:eastAsia="ru-RU"/>
        </w:rPr>
        <w:t>9750,84</w:t>
      </w:r>
      <w:r w:rsidR="00CF425A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4164CC" w:rsidRPr="00E05E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в том числе за счет средств бюджета г.Казани</w:t>
      </w:r>
      <w:r w:rsidR="004164C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164CC" w:rsidRPr="00E05E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CF425A" w:rsidRPr="00CF425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C10DC">
        <w:rPr>
          <w:rFonts w:ascii="Times New Roman" w:eastAsia="Times New Roman" w:hAnsi="Times New Roman" w:cs="Times New Roman"/>
          <w:sz w:val="26"/>
          <w:szCs w:val="26"/>
          <w:lang w:eastAsia="ru-RU"/>
        </w:rPr>
        <w:t>9750,84</w:t>
      </w:r>
      <w:r w:rsidR="00CF425A" w:rsidRPr="00CF42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</w:t>
      </w:r>
      <w:r w:rsidR="004164CC" w:rsidRPr="00E05E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за счет бюджета Республики Татарстан –</w:t>
      </w:r>
      <w:r w:rsidR="004164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64CC" w:rsidRPr="00E05E06">
        <w:rPr>
          <w:rFonts w:ascii="Times New Roman" w:eastAsia="Times New Roman" w:hAnsi="Times New Roman" w:cs="Times New Roman"/>
          <w:sz w:val="26"/>
          <w:szCs w:val="26"/>
          <w:lang w:eastAsia="ru-RU"/>
        </w:rPr>
        <w:t>0,00 тыс. рублей.</w:t>
      </w:r>
    </w:p>
    <w:p w:rsidR="004164CC" w:rsidRDefault="004164CC" w:rsidP="007D5751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XSpec="center" w:tblpY="449"/>
        <w:tblW w:w="7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3"/>
        <w:gridCol w:w="1116"/>
        <w:gridCol w:w="1252"/>
        <w:gridCol w:w="1193"/>
        <w:gridCol w:w="1172"/>
        <w:gridCol w:w="1844"/>
      </w:tblGrid>
      <w:tr w:rsidR="004164CC" w:rsidRPr="00E05E06" w:rsidTr="0052171D">
        <w:trPr>
          <w:trHeight w:val="342"/>
        </w:trPr>
        <w:tc>
          <w:tcPr>
            <w:tcW w:w="1022" w:type="dxa"/>
            <w:vMerge w:val="restart"/>
            <w:shd w:val="clear" w:color="auto" w:fill="auto"/>
          </w:tcPr>
          <w:p w:rsidR="004164CC" w:rsidRPr="004164CC" w:rsidRDefault="004164CC" w:rsidP="0052171D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4164CC" w:rsidRPr="004164CC" w:rsidRDefault="004164CC" w:rsidP="0052171D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470" w:type="dxa"/>
            <w:gridSpan w:val="4"/>
            <w:shd w:val="clear" w:color="auto" w:fill="auto"/>
            <w:vAlign w:val="center"/>
          </w:tcPr>
          <w:p w:rsidR="004164CC" w:rsidRPr="004164CC" w:rsidRDefault="004164CC" w:rsidP="0052171D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(тыс. рублей)</w:t>
            </w:r>
          </w:p>
        </w:tc>
      </w:tr>
      <w:tr w:rsidR="004164CC" w:rsidRPr="00E05E06" w:rsidTr="0052171D">
        <w:trPr>
          <w:trHeight w:val="151"/>
        </w:trPr>
        <w:tc>
          <w:tcPr>
            <w:tcW w:w="1022" w:type="dxa"/>
            <w:vMerge/>
            <w:shd w:val="clear" w:color="auto" w:fill="auto"/>
          </w:tcPr>
          <w:p w:rsidR="004164CC" w:rsidRPr="004164CC" w:rsidRDefault="004164CC" w:rsidP="0052171D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4164CC" w:rsidRPr="004164CC" w:rsidRDefault="004164CC" w:rsidP="0052171D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55" w:type="dxa"/>
            <w:shd w:val="clear" w:color="auto" w:fill="auto"/>
          </w:tcPr>
          <w:p w:rsidR="004164CC" w:rsidRPr="004164CC" w:rsidRDefault="004164CC" w:rsidP="0052171D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16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Респуб</w:t>
            </w:r>
            <w:r w:rsidRPr="00416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лики Та</w:t>
            </w:r>
            <w:r w:rsidRPr="00416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тарстан</w:t>
            </w:r>
          </w:p>
        </w:tc>
        <w:tc>
          <w:tcPr>
            <w:tcW w:w="1196" w:type="dxa"/>
            <w:shd w:val="clear" w:color="auto" w:fill="auto"/>
          </w:tcPr>
          <w:p w:rsidR="004164CC" w:rsidRPr="004164CC" w:rsidRDefault="004164CC" w:rsidP="0052171D">
            <w:pPr>
              <w:widowControl w:val="0"/>
              <w:spacing w:after="0" w:line="264" w:lineRule="auto"/>
              <w:ind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16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</w:t>
            </w:r>
            <w:r w:rsidRPr="00416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рального</w:t>
            </w:r>
            <w:r w:rsidRPr="004164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16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</w:t>
            </w:r>
            <w:r w:rsidRPr="00416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жета </w:t>
            </w:r>
          </w:p>
        </w:tc>
        <w:tc>
          <w:tcPr>
            <w:tcW w:w="1173" w:type="dxa"/>
            <w:shd w:val="clear" w:color="auto" w:fill="auto"/>
          </w:tcPr>
          <w:p w:rsidR="004164CC" w:rsidRPr="004164CC" w:rsidRDefault="004164CC" w:rsidP="0052171D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г.Казани</w:t>
            </w:r>
          </w:p>
        </w:tc>
        <w:tc>
          <w:tcPr>
            <w:tcW w:w="1846" w:type="dxa"/>
            <w:shd w:val="clear" w:color="auto" w:fill="auto"/>
          </w:tcPr>
          <w:p w:rsidR="004164CC" w:rsidRPr="004164CC" w:rsidRDefault="004164CC" w:rsidP="0052171D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 (средства предприятий и организа</w:t>
            </w:r>
            <w:r w:rsidRPr="00416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ций)</w:t>
            </w:r>
          </w:p>
        </w:tc>
      </w:tr>
      <w:tr w:rsidR="004164CC" w:rsidRPr="00E05E06" w:rsidTr="0052171D">
        <w:trPr>
          <w:trHeight w:val="408"/>
        </w:trPr>
        <w:tc>
          <w:tcPr>
            <w:tcW w:w="1022" w:type="dxa"/>
            <w:shd w:val="clear" w:color="auto" w:fill="auto"/>
          </w:tcPr>
          <w:p w:rsidR="004164CC" w:rsidRPr="008764C4" w:rsidRDefault="004164CC" w:rsidP="0052171D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08" w:type="dxa"/>
            <w:shd w:val="clear" w:color="auto" w:fill="auto"/>
          </w:tcPr>
          <w:p w:rsidR="00AC10DC" w:rsidRDefault="00AC10DC" w:rsidP="00AC10DC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3037,50</w:t>
            </w:r>
          </w:p>
          <w:p w:rsidR="004164CC" w:rsidRPr="008764C4" w:rsidRDefault="004164CC" w:rsidP="00AC10DC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shd w:val="clear" w:color="auto" w:fill="auto"/>
          </w:tcPr>
          <w:p w:rsidR="004164CC" w:rsidRPr="008764C4" w:rsidRDefault="004164CC" w:rsidP="0052171D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6" w:type="dxa"/>
            <w:shd w:val="clear" w:color="auto" w:fill="auto"/>
          </w:tcPr>
          <w:p w:rsidR="004164CC" w:rsidRPr="008764C4" w:rsidRDefault="004164CC" w:rsidP="0052171D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3" w:type="dxa"/>
            <w:shd w:val="clear" w:color="auto" w:fill="auto"/>
          </w:tcPr>
          <w:p w:rsidR="004164CC" w:rsidRPr="008764C4" w:rsidRDefault="004164CC" w:rsidP="0052171D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3037,50</w:t>
            </w:r>
          </w:p>
        </w:tc>
        <w:tc>
          <w:tcPr>
            <w:tcW w:w="1846" w:type="dxa"/>
            <w:shd w:val="clear" w:color="auto" w:fill="auto"/>
          </w:tcPr>
          <w:p w:rsidR="004164CC" w:rsidRPr="008764C4" w:rsidRDefault="004164CC" w:rsidP="0052171D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64CC" w:rsidRPr="00E05E06" w:rsidTr="0052171D">
        <w:trPr>
          <w:trHeight w:val="395"/>
        </w:trPr>
        <w:tc>
          <w:tcPr>
            <w:tcW w:w="1022" w:type="dxa"/>
            <w:shd w:val="clear" w:color="auto" w:fill="auto"/>
          </w:tcPr>
          <w:p w:rsidR="004164CC" w:rsidRPr="008764C4" w:rsidRDefault="004164CC" w:rsidP="0052171D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08" w:type="dxa"/>
            <w:shd w:val="clear" w:color="auto" w:fill="auto"/>
          </w:tcPr>
          <w:p w:rsidR="004164CC" w:rsidRPr="008764C4" w:rsidRDefault="00AC10DC" w:rsidP="00AC10DC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2387,64</w:t>
            </w:r>
          </w:p>
        </w:tc>
        <w:tc>
          <w:tcPr>
            <w:tcW w:w="1255" w:type="dxa"/>
            <w:shd w:val="clear" w:color="auto" w:fill="auto"/>
          </w:tcPr>
          <w:p w:rsidR="004164CC" w:rsidRPr="008764C4" w:rsidRDefault="004164CC" w:rsidP="0052171D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6" w:type="dxa"/>
            <w:shd w:val="clear" w:color="auto" w:fill="auto"/>
          </w:tcPr>
          <w:p w:rsidR="004164CC" w:rsidRPr="008764C4" w:rsidRDefault="004164CC" w:rsidP="0052171D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3" w:type="dxa"/>
            <w:shd w:val="clear" w:color="auto" w:fill="auto"/>
          </w:tcPr>
          <w:p w:rsidR="004164CC" w:rsidRPr="008764C4" w:rsidRDefault="004164CC" w:rsidP="0052171D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2387,64</w:t>
            </w:r>
          </w:p>
        </w:tc>
        <w:tc>
          <w:tcPr>
            <w:tcW w:w="1846" w:type="dxa"/>
            <w:shd w:val="clear" w:color="auto" w:fill="auto"/>
          </w:tcPr>
          <w:p w:rsidR="004164CC" w:rsidRPr="008764C4" w:rsidRDefault="004164CC" w:rsidP="0052171D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64CC" w:rsidRPr="00E05E06" w:rsidTr="0052171D">
        <w:trPr>
          <w:trHeight w:val="408"/>
        </w:trPr>
        <w:tc>
          <w:tcPr>
            <w:tcW w:w="1022" w:type="dxa"/>
            <w:shd w:val="clear" w:color="auto" w:fill="auto"/>
          </w:tcPr>
          <w:p w:rsidR="004164CC" w:rsidRPr="008764C4" w:rsidRDefault="004164CC" w:rsidP="0052171D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08" w:type="dxa"/>
            <w:shd w:val="clear" w:color="auto" w:fill="auto"/>
          </w:tcPr>
          <w:p w:rsidR="004164CC" w:rsidRPr="008764C4" w:rsidRDefault="004164CC" w:rsidP="0052171D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255" w:type="dxa"/>
            <w:shd w:val="clear" w:color="auto" w:fill="auto"/>
          </w:tcPr>
          <w:p w:rsidR="004164CC" w:rsidRPr="008764C4" w:rsidRDefault="004164CC" w:rsidP="0052171D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6" w:type="dxa"/>
            <w:shd w:val="clear" w:color="auto" w:fill="auto"/>
          </w:tcPr>
          <w:p w:rsidR="004164CC" w:rsidRPr="008764C4" w:rsidRDefault="004164CC" w:rsidP="0052171D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3" w:type="dxa"/>
            <w:shd w:val="clear" w:color="auto" w:fill="auto"/>
          </w:tcPr>
          <w:p w:rsidR="004164CC" w:rsidRPr="008764C4" w:rsidRDefault="004164CC" w:rsidP="0052171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846" w:type="dxa"/>
            <w:shd w:val="clear" w:color="auto" w:fill="auto"/>
          </w:tcPr>
          <w:p w:rsidR="004164CC" w:rsidRPr="008764C4" w:rsidRDefault="004164CC" w:rsidP="0052171D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64CC" w:rsidRPr="00E05E06" w:rsidTr="0052171D">
        <w:trPr>
          <w:trHeight w:val="408"/>
        </w:trPr>
        <w:tc>
          <w:tcPr>
            <w:tcW w:w="1022" w:type="dxa"/>
            <w:shd w:val="clear" w:color="auto" w:fill="auto"/>
          </w:tcPr>
          <w:p w:rsidR="004164CC" w:rsidRPr="008764C4" w:rsidRDefault="004164CC" w:rsidP="0052171D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08" w:type="dxa"/>
            <w:shd w:val="clear" w:color="auto" w:fill="auto"/>
          </w:tcPr>
          <w:p w:rsidR="004164CC" w:rsidRPr="008764C4" w:rsidRDefault="004164CC" w:rsidP="0052171D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255" w:type="dxa"/>
            <w:shd w:val="clear" w:color="auto" w:fill="auto"/>
          </w:tcPr>
          <w:p w:rsidR="004164CC" w:rsidRPr="008764C4" w:rsidRDefault="004164CC" w:rsidP="0052171D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6" w:type="dxa"/>
            <w:shd w:val="clear" w:color="auto" w:fill="auto"/>
          </w:tcPr>
          <w:p w:rsidR="004164CC" w:rsidRPr="008764C4" w:rsidRDefault="004164CC" w:rsidP="0052171D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3" w:type="dxa"/>
            <w:shd w:val="clear" w:color="auto" w:fill="auto"/>
          </w:tcPr>
          <w:p w:rsidR="004164CC" w:rsidRPr="008764C4" w:rsidRDefault="004164CC" w:rsidP="0052171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46" w:type="dxa"/>
            <w:shd w:val="clear" w:color="auto" w:fill="auto"/>
          </w:tcPr>
          <w:p w:rsidR="004164CC" w:rsidRPr="008764C4" w:rsidRDefault="004164CC" w:rsidP="0052171D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64CC" w:rsidRPr="00E05E06" w:rsidTr="0052171D">
        <w:trPr>
          <w:trHeight w:val="408"/>
        </w:trPr>
        <w:tc>
          <w:tcPr>
            <w:tcW w:w="1022" w:type="dxa"/>
            <w:shd w:val="clear" w:color="auto" w:fill="auto"/>
          </w:tcPr>
          <w:p w:rsidR="004164CC" w:rsidRPr="008764C4" w:rsidRDefault="004164CC" w:rsidP="0052171D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08" w:type="dxa"/>
            <w:shd w:val="clear" w:color="auto" w:fill="auto"/>
          </w:tcPr>
          <w:p w:rsidR="004164CC" w:rsidRPr="008764C4" w:rsidRDefault="00CF425A" w:rsidP="0052171D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14325,70</w:t>
            </w:r>
          </w:p>
        </w:tc>
        <w:tc>
          <w:tcPr>
            <w:tcW w:w="1255" w:type="dxa"/>
            <w:shd w:val="clear" w:color="auto" w:fill="auto"/>
          </w:tcPr>
          <w:p w:rsidR="004164CC" w:rsidRPr="008764C4" w:rsidRDefault="004164CC" w:rsidP="0052171D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1196" w:type="dxa"/>
            <w:shd w:val="clear" w:color="auto" w:fill="auto"/>
          </w:tcPr>
          <w:p w:rsidR="004164CC" w:rsidRPr="008764C4" w:rsidRDefault="004164CC" w:rsidP="0052171D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3" w:type="dxa"/>
            <w:shd w:val="clear" w:color="auto" w:fill="auto"/>
          </w:tcPr>
          <w:p w:rsidR="004164CC" w:rsidRPr="008764C4" w:rsidRDefault="00CF425A" w:rsidP="0052171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14325,70</w:t>
            </w:r>
          </w:p>
        </w:tc>
        <w:tc>
          <w:tcPr>
            <w:tcW w:w="1846" w:type="dxa"/>
            <w:shd w:val="clear" w:color="auto" w:fill="auto"/>
          </w:tcPr>
          <w:p w:rsidR="004164CC" w:rsidRPr="008764C4" w:rsidRDefault="004164CC" w:rsidP="0052171D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64CC" w:rsidRPr="00E05E06" w:rsidTr="0052171D">
        <w:trPr>
          <w:trHeight w:val="408"/>
        </w:trPr>
        <w:tc>
          <w:tcPr>
            <w:tcW w:w="1022" w:type="dxa"/>
            <w:shd w:val="clear" w:color="auto" w:fill="auto"/>
          </w:tcPr>
          <w:p w:rsidR="004164CC" w:rsidRPr="008764C4" w:rsidRDefault="004164CC" w:rsidP="0052171D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08" w:type="dxa"/>
            <w:shd w:val="clear" w:color="auto" w:fill="auto"/>
          </w:tcPr>
          <w:p w:rsidR="004164CC" w:rsidRPr="008764C4" w:rsidRDefault="00CF425A" w:rsidP="00AC10DC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9750,84</w:t>
            </w:r>
          </w:p>
        </w:tc>
        <w:tc>
          <w:tcPr>
            <w:tcW w:w="1255" w:type="dxa"/>
            <w:shd w:val="clear" w:color="auto" w:fill="auto"/>
          </w:tcPr>
          <w:p w:rsidR="004164CC" w:rsidRPr="008764C4" w:rsidRDefault="004164CC" w:rsidP="0052171D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6" w:type="dxa"/>
            <w:shd w:val="clear" w:color="auto" w:fill="auto"/>
          </w:tcPr>
          <w:p w:rsidR="004164CC" w:rsidRPr="008764C4" w:rsidRDefault="004164CC" w:rsidP="0052171D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3" w:type="dxa"/>
            <w:shd w:val="clear" w:color="auto" w:fill="auto"/>
          </w:tcPr>
          <w:p w:rsidR="004164CC" w:rsidRPr="008764C4" w:rsidRDefault="00CF425A" w:rsidP="00AC10D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9750,84</w:t>
            </w:r>
          </w:p>
        </w:tc>
        <w:tc>
          <w:tcPr>
            <w:tcW w:w="1846" w:type="dxa"/>
            <w:shd w:val="clear" w:color="auto" w:fill="auto"/>
          </w:tcPr>
          <w:p w:rsidR="004164CC" w:rsidRPr="008764C4" w:rsidRDefault="004164CC" w:rsidP="0052171D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164CC" w:rsidRDefault="004164CC" w:rsidP="009759D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64CC" w:rsidRDefault="004164CC" w:rsidP="009759D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64CC" w:rsidRDefault="004164CC" w:rsidP="009759D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64CC" w:rsidRDefault="004164CC" w:rsidP="009759D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64CC" w:rsidRDefault="004164CC" w:rsidP="009759D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64CC" w:rsidRDefault="004164CC" w:rsidP="009759D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64CC" w:rsidRDefault="004164CC" w:rsidP="009759D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64CC" w:rsidRDefault="004164CC" w:rsidP="009759D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64CC" w:rsidRDefault="004164CC" w:rsidP="009759D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64CC" w:rsidRDefault="004164CC" w:rsidP="009759D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64CC" w:rsidRDefault="004164CC" w:rsidP="009759D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64CC" w:rsidRDefault="004164CC" w:rsidP="009759D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64CC" w:rsidRDefault="004164CC" w:rsidP="009759D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64CC" w:rsidRDefault="004164CC" w:rsidP="009759D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64CC" w:rsidRDefault="004164CC" w:rsidP="009759D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64CC" w:rsidRDefault="004164CC" w:rsidP="009759D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64CC" w:rsidRDefault="004164CC" w:rsidP="009759D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</w:t>
      </w:r>
      <w:r w:rsidR="00050B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разделе </w:t>
      </w:r>
      <w:r w:rsidR="00050B3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="00050B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абзацы </w:t>
      </w:r>
      <w:r w:rsidR="00D5329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24E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D53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4: </w:t>
      </w:r>
      <w:r w:rsidR="00A54A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следующей редакции: </w:t>
      </w:r>
    </w:p>
    <w:p w:rsidR="00CF425A" w:rsidRDefault="00CF425A" w:rsidP="00A54AB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CF425A">
        <w:t xml:space="preserve"> </w:t>
      </w:r>
      <w:r w:rsidRPr="00CF425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соблюдения первичных мер пожарной безопасности в муниципальных учреждениях и структурных подразделениях Исполнительного комитета г.Казани.</w:t>
      </w:r>
    </w:p>
    <w:p w:rsidR="00CF425A" w:rsidRDefault="00CF425A" w:rsidP="00A54AB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D5329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Выполнение предписа</w:t>
      </w:r>
      <w:r w:rsidRPr="00CF425A">
        <w:rPr>
          <w:rFonts w:ascii="Times New Roman" w:eastAsia="Times New Roman" w:hAnsi="Times New Roman" w:cs="Times New Roman"/>
          <w:sz w:val="26"/>
          <w:szCs w:val="26"/>
          <w:lang w:eastAsia="ru-RU"/>
        </w:rPr>
        <w:t>ний органов пожарного надзора в учреждениях ИК г.Казани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F425A" w:rsidRDefault="00CF425A" w:rsidP="00A54AB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25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реализации данного вопроса</w:t>
      </w:r>
      <w:r w:rsidR="00004F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подразделениями Исполнительного комитета г.Казани потребуется 7000,00 </w:t>
      </w:r>
      <w:proofErr w:type="spellStart"/>
      <w:r w:rsidR="00004FD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тыс.рублей</w:t>
      </w:r>
      <w:proofErr w:type="spellEnd"/>
      <w:r w:rsidR="00004FD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F425A" w:rsidRDefault="00004FD7" w:rsidP="00A54AB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FD7"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004F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.Пункт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04F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Раздела 2 Приложения №1 изложить в следующей редакции:</w:t>
      </w:r>
    </w:p>
    <w:p w:rsidR="00A54ABD" w:rsidRPr="00A54ABD" w:rsidRDefault="00A54ABD" w:rsidP="00A54AB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4ABD">
        <w:rPr>
          <w:rFonts w:ascii="Times New Roman" w:eastAsia="Times New Roman" w:hAnsi="Times New Roman" w:cs="Times New Roman"/>
          <w:sz w:val="26"/>
          <w:szCs w:val="26"/>
          <w:lang w:eastAsia="ru-RU"/>
        </w:rPr>
        <w:t>4. Повышение уровня противопожарной защищенности территории г.Казани.</w:t>
      </w:r>
    </w:p>
    <w:p w:rsidR="00A54ABD" w:rsidRDefault="00A54ABD" w:rsidP="00A54AB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4AB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решения первой задачи предусмотрено выполнение следующих мероприятий:</w:t>
      </w:r>
    </w:p>
    <w:p w:rsidR="00004FD7" w:rsidRDefault="00004FD7" w:rsidP="00A54AB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D24E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минерализованных полос в жилых массивах, граничащих с лесными пожарами.</w:t>
      </w:r>
    </w:p>
    <w:p w:rsidR="00004FD7" w:rsidRDefault="00004FD7" w:rsidP="00A54AB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реализации данного вопроса администрациям Исполнительного комитета потребуется 2205,70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тыс.рублей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04FD7" w:rsidRDefault="00004FD7" w:rsidP="00A54AB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</w:t>
      </w:r>
      <w:r w:rsidR="00D24E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Приобретение и установка автономных пожарных и газовых извещателей в семьях особой категории граждан.</w:t>
      </w:r>
    </w:p>
    <w:p w:rsidR="00004FD7" w:rsidRPr="00A54ABD" w:rsidRDefault="00004FD7" w:rsidP="00A54AB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реализации данного вопроса потребуется администрациям районов Исполнительного комитета г.Казани 5000,00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тыс.рублей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54ABD" w:rsidRPr="00A54ABD" w:rsidRDefault="00A54ABD" w:rsidP="00A54AB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4ABD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Индикаторы оценки результатов и финансирование в разрезе цели, задач и мероприятий Программы представлены в приложении к Программе.</w:t>
      </w:r>
    </w:p>
    <w:p w:rsidR="00D2575C" w:rsidRDefault="00D2575C" w:rsidP="00A54AB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1.1.</w:t>
      </w:r>
      <w:r w:rsidR="00004F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Приложение №1 к постановлению </w:t>
      </w:r>
      <w:r w:rsidRPr="00D257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25.02.2020 №575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признать утратившим силу.</w:t>
      </w:r>
    </w:p>
    <w:p w:rsidR="004164CC" w:rsidRDefault="001923B1" w:rsidP="00A54ABD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</w:t>
      </w:r>
      <w:r w:rsidR="00632A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</w:t>
      </w:r>
      <w:r w:rsidR="00004F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B60E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Приложение</w:t>
      </w:r>
      <w:r w:rsidR="00A54A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Программе считать приложением</w:t>
      </w:r>
      <w:r w:rsidR="00A54A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</w:t>
      </w:r>
      <w:r w:rsidR="00B60E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 постановлени</w:t>
      </w:r>
      <w:r w:rsidR="00467B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ю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1923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Исполнительного комитета г.Казани от 25.02.2020 №575</w:t>
      </w:r>
      <w:r w:rsidR="00467B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7167CE" w:rsidRPr="009759D8" w:rsidRDefault="007167CE" w:rsidP="009759D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(www.kzn.ru).</w:t>
      </w:r>
    </w:p>
    <w:p w:rsidR="00BF69BA" w:rsidRPr="009759D8" w:rsidRDefault="007167CE" w:rsidP="009759D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5735A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. Контроль за исполнением настоящего постановления возложить на заместителя Руководителя Исполнительного комитета г.Казани</w:t>
      </w:r>
      <w:r w:rsidR="001E496C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E496C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И.А.Гиниятуллина</w:t>
      </w:r>
      <w:proofErr w:type="spellEnd"/>
      <w:r w:rsidR="001E496C" w:rsidRPr="009759D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F69BA" w:rsidRPr="009759D8" w:rsidRDefault="00BF69BA" w:rsidP="009759D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F69BA" w:rsidRPr="009759D8" w:rsidRDefault="00AF446B" w:rsidP="009759D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9759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Руководитель </w:t>
      </w:r>
      <w:r w:rsidRPr="009759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 w:rsidRPr="009759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 w:rsidRPr="009759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 w:rsidRPr="009759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 w:rsidRPr="009759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 w:rsidRPr="009759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 w:rsidRPr="009759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 w:rsidRPr="009759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 w:rsidRPr="009759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 xml:space="preserve">   </w:t>
      </w:r>
      <w:r w:rsidR="001E496C" w:rsidRPr="009759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Р.Г.Гафаров</w:t>
      </w:r>
    </w:p>
    <w:sectPr w:rsidR="00BF69BA" w:rsidRPr="009759D8" w:rsidSect="00581F8C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F8C" w:rsidRDefault="00914F8C" w:rsidP="00581F8C">
      <w:pPr>
        <w:spacing w:after="0" w:line="240" w:lineRule="auto"/>
      </w:pPr>
      <w:r>
        <w:separator/>
      </w:r>
    </w:p>
  </w:endnote>
  <w:endnote w:type="continuationSeparator" w:id="0">
    <w:p w:rsidR="00914F8C" w:rsidRDefault="00914F8C" w:rsidP="00581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F8C" w:rsidRDefault="00914F8C" w:rsidP="00581F8C">
      <w:pPr>
        <w:spacing w:after="0" w:line="240" w:lineRule="auto"/>
      </w:pPr>
      <w:r>
        <w:separator/>
      </w:r>
    </w:p>
  </w:footnote>
  <w:footnote w:type="continuationSeparator" w:id="0">
    <w:p w:rsidR="00914F8C" w:rsidRDefault="00914F8C" w:rsidP="00581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3727556"/>
      <w:docPartObj>
        <w:docPartGallery w:val="Page Numbers (Top of Page)"/>
        <w:docPartUnique/>
      </w:docPartObj>
    </w:sdtPr>
    <w:sdtEndPr/>
    <w:sdtContent>
      <w:p w:rsidR="00581F8C" w:rsidRDefault="00581F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ED1">
          <w:rPr>
            <w:noProof/>
          </w:rPr>
          <w:t>2</w:t>
        </w:r>
        <w:r>
          <w:fldChar w:fldCharType="end"/>
        </w:r>
      </w:p>
    </w:sdtContent>
  </w:sdt>
  <w:p w:rsidR="00581F8C" w:rsidRDefault="00581F8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A4931"/>
    <w:multiLevelType w:val="multilevel"/>
    <w:tmpl w:val="5554F7E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B3F425C"/>
    <w:multiLevelType w:val="hybridMultilevel"/>
    <w:tmpl w:val="C13CA00A"/>
    <w:lvl w:ilvl="0" w:tplc="2AE600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D29"/>
    <w:rsid w:val="00004FD7"/>
    <w:rsid w:val="00030665"/>
    <w:rsid w:val="00050B35"/>
    <w:rsid w:val="0005735A"/>
    <w:rsid w:val="00084075"/>
    <w:rsid w:val="000A5C85"/>
    <w:rsid w:val="00132736"/>
    <w:rsid w:val="001923B1"/>
    <w:rsid w:val="00193730"/>
    <w:rsid w:val="00193BD4"/>
    <w:rsid w:val="00197B24"/>
    <w:rsid w:val="001E496C"/>
    <w:rsid w:val="00224911"/>
    <w:rsid w:val="00236714"/>
    <w:rsid w:val="00257491"/>
    <w:rsid w:val="0026439D"/>
    <w:rsid w:val="002D282E"/>
    <w:rsid w:val="00310065"/>
    <w:rsid w:val="003469AD"/>
    <w:rsid w:val="00352C40"/>
    <w:rsid w:val="00401D35"/>
    <w:rsid w:val="004053DB"/>
    <w:rsid w:val="00406B47"/>
    <w:rsid w:val="004164CC"/>
    <w:rsid w:val="00426B3C"/>
    <w:rsid w:val="004508B3"/>
    <w:rsid w:val="00452ED1"/>
    <w:rsid w:val="00467BBC"/>
    <w:rsid w:val="004765B6"/>
    <w:rsid w:val="004F33B1"/>
    <w:rsid w:val="00511B1E"/>
    <w:rsid w:val="005518A6"/>
    <w:rsid w:val="00581F8C"/>
    <w:rsid w:val="005D0261"/>
    <w:rsid w:val="005D4974"/>
    <w:rsid w:val="005E0D96"/>
    <w:rsid w:val="0061338B"/>
    <w:rsid w:val="00614614"/>
    <w:rsid w:val="00632A83"/>
    <w:rsid w:val="006466C7"/>
    <w:rsid w:val="00665514"/>
    <w:rsid w:val="006D0AB3"/>
    <w:rsid w:val="006E3602"/>
    <w:rsid w:val="00702D9E"/>
    <w:rsid w:val="0070444E"/>
    <w:rsid w:val="007167CE"/>
    <w:rsid w:val="00776743"/>
    <w:rsid w:val="007919C7"/>
    <w:rsid w:val="007C7613"/>
    <w:rsid w:val="007D5751"/>
    <w:rsid w:val="00811BF6"/>
    <w:rsid w:val="008169EA"/>
    <w:rsid w:val="00840A37"/>
    <w:rsid w:val="008F002E"/>
    <w:rsid w:val="008F0CAD"/>
    <w:rsid w:val="00914F8C"/>
    <w:rsid w:val="00937750"/>
    <w:rsid w:val="00937A6C"/>
    <w:rsid w:val="009759D8"/>
    <w:rsid w:val="009B7D29"/>
    <w:rsid w:val="009D5F92"/>
    <w:rsid w:val="00A21C8D"/>
    <w:rsid w:val="00A54ABD"/>
    <w:rsid w:val="00A746FF"/>
    <w:rsid w:val="00A95B91"/>
    <w:rsid w:val="00AC10DC"/>
    <w:rsid w:val="00AD233E"/>
    <w:rsid w:val="00AE08D1"/>
    <w:rsid w:val="00AE5CBD"/>
    <w:rsid w:val="00AF446B"/>
    <w:rsid w:val="00B3422F"/>
    <w:rsid w:val="00B46B62"/>
    <w:rsid w:val="00B60E67"/>
    <w:rsid w:val="00B64E48"/>
    <w:rsid w:val="00BB6892"/>
    <w:rsid w:val="00BB76D3"/>
    <w:rsid w:val="00BF69BA"/>
    <w:rsid w:val="00C87CED"/>
    <w:rsid w:val="00CB2424"/>
    <w:rsid w:val="00CF425A"/>
    <w:rsid w:val="00D0215F"/>
    <w:rsid w:val="00D24E7A"/>
    <w:rsid w:val="00D2575C"/>
    <w:rsid w:val="00D30C8B"/>
    <w:rsid w:val="00D35310"/>
    <w:rsid w:val="00D53290"/>
    <w:rsid w:val="00D6044C"/>
    <w:rsid w:val="00DC1671"/>
    <w:rsid w:val="00DE4654"/>
    <w:rsid w:val="00E513E5"/>
    <w:rsid w:val="00E935C1"/>
    <w:rsid w:val="00EB06AC"/>
    <w:rsid w:val="00ED1857"/>
    <w:rsid w:val="00ED61A0"/>
    <w:rsid w:val="00ED6BAB"/>
    <w:rsid w:val="00F50BD3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D35EA-5CCD-406F-A203-827F0A9A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1F8C"/>
  </w:style>
  <w:style w:type="paragraph" w:styleId="a5">
    <w:name w:val="footer"/>
    <w:basedOn w:val="a"/>
    <w:link w:val="a6"/>
    <w:uiPriority w:val="99"/>
    <w:unhideWhenUsed/>
    <w:rsid w:val="00581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1F8C"/>
  </w:style>
  <w:style w:type="paragraph" w:styleId="a7">
    <w:name w:val="Balloon Text"/>
    <w:basedOn w:val="a"/>
    <w:link w:val="a8"/>
    <w:uiPriority w:val="99"/>
    <w:semiHidden/>
    <w:unhideWhenUsed/>
    <w:rsid w:val="00BB7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76D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BB76D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B76D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B76D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B76D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B76D3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7D5751"/>
    <w:pPr>
      <w:ind w:left="720"/>
      <w:contextualSpacing/>
    </w:pPr>
  </w:style>
  <w:style w:type="table" w:styleId="af">
    <w:name w:val="Table Grid"/>
    <w:basedOn w:val="a1"/>
    <w:uiPriority w:val="59"/>
    <w:rsid w:val="00C87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опер№1</dc:creator>
  <cp:lastModifiedBy>User</cp:lastModifiedBy>
  <cp:revision>8</cp:revision>
  <cp:lastPrinted>2024-04-16T08:08:00Z</cp:lastPrinted>
  <dcterms:created xsi:type="dcterms:W3CDTF">2024-03-28T05:33:00Z</dcterms:created>
  <dcterms:modified xsi:type="dcterms:W3CDTF">2024-04-16T11:27:00Z</dcterms:modified>
</cp:coreProperties>
</file>