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05" w:rsidRPr="00F24546" w:rsidRDefault="00D43205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066C5D" w:rsidRPr="00F24546" w:rsidRDefault="00066C5D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E02D06" w:rsidRPr="00F24546" w:rsidRDefault="00E02D06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D43205" w:rsidRPr="00F24546" w:rsidRDefault="00D43205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CB61F5" w:rsidRPr="00F24546" w:rsidRDefault="00CB61F5" w:rsidP="00F24546">
      <w:pPr>
        <w:spacing w:after="0" w:line="22" w:lineRule="atLeast"/>
        <w:jc w:val="center"/>
        <w:rPr>
          <w:b/>
          <w:sz w:val="26"/>
          <w:szCs w:val="26"/>
          <w:lang w:val="en-US"/>
        </w:rPr>
      </w:pPr>
    </w:p>
    <w:p w:rsidR="00A53149" w:rsidRPr="00F24546" w:rsidRDefault="00A53149" w:rsidP="00F24546">
      <w:pPr>
        <w:spacing w:after="0" w:line="22" w:lineRule="atLeast"/>
        <w:jc w:val="center"/>
        <w:rPr>
          <w:b/>
          <w:sz w:val="26"/>
          <w:szCs w:val="26"/>
          <w:lang w:val="en-US"/>
        </w:rPr>
      </w:pPr>
      <w:bookmarkStart w:id="0" w:name="_GoBack"/>
      <w:bookmarkEnd w:id="0"/>
    </w:p>
    <w:p w:rsidR="00A53149" w:rsidRPr="00F24546" w:rsidRDefault="00A53149" w:rsidP="00F24546">
      <w:pPr>
        <w:spacing w:after="0" w:line="22" w:lineRule="atLeast"/>
        <w:jc w:val="center"/>
        <w:rPr>
          <w:b/>
          <w:sz w:val="26"/>
          <w:szCs w:val="26"/>
          <w:lang w:val="en-US"/>
        </w:rPr>
      </w:pPr>
    </w:p>
    <w:p w:rsidR="00785F70" w:rsidRPr="00F24546" w:rsidRDefault="00785F70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F24546" w:rsidRDefault="00F24546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F24546" w:rsidRDefault="00F24546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F24546" w:rsidRDefault="00F24546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F24546" w:rsidRDefault="00F24546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F24546" w:rsidRDefault="00F24546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F24546" w:rsidRDefault="00F24546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F24546" w:rsidRDefault="00F24546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F24546" w:rsidRDefault="00FC12AA" w:rsidP="00FC12AA">
      <w:pPr>
        <w:tabs>
          <w:tab w:val="left" w:pos="7512"/>
        </w:tabs>
        <w:spacing w:after="0" w:line="22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FC12AA" w:rsidRDefault="00FC12AA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CB61F5" w:rsidRPr="00735E47" w:rsidRDefault="00D43205" w:rsidP="00FC12AA">
      <w:pPr>
        <w:spacing w:after="0" w:line="22" w:lineRule="atLeast"/>
        <w:jc w:val="center"/>
        <w:rPr>
          <w:b/>
          <w:sz w:val="28"/>
          <w:szCs w:val="28"/>
        </w:rPr>
      </w:pPr>
      <w:r w:rsidRPr="00735E47">
        <w:rPr>
          <w:b/>
          <w:sz w:val="28"/>
          <w:szCs w:val="28"/>
        </w:rPr>
        <w:t xml:space="preserve">Об организации мероприятий </w:t>
      </w:r>
    </w:p>
    <w:p w:rsidR="00CB61F5" w:rsidRPr="00735E47" w:rsidRDefault="00D43205" w:rsidP="00FC12AA">
      <w:pPr>
        <w:spacing w:after="0" w:line="22" w:lineRule="atLeast"/>
        <w:jc w:val="center"/>
        <w:rPr>
          <w:b/>
          <w:sz w:val="28"/>
          <w:szCs w:val="28"/>
        </w:rPr>
      </w:pPr>
      <w:r w:rsidRPr="00735E47">
        <w:rPr>
          <w:b/>
          <w:sz w:val="28"/>
          <w:szCs w:val="28"/>
        </w:rPr>
        <w:t>по</w:t>
      </w:r>
      <w:r w:rsidR="00CB61F5" w:rsidRPr="00735E47">
        <w:rPr>
          <w:b/>
          <w:sz w:val="28"/>
          <w:szCs w:val="28"/>
        </w:rPr>
        <w:t xml:space="preserve"> </w:t>
      </w:r>
      <w:r w:rsidRPr="00735E47">
        <w:rPr>
          <w:b/>
          <w:sz w:val="28"/>
          <w:szCs w:val="28"/>
        </w:rPr>
        <w:t xml:space="preserve">обеспечению безопасности людей </w:t>
      </w:r>
    </w:p>
    <w:p w:rsidR="004663EE" w:rsidRPr="00735E47" w:rsidRDefault="00D43205" w:rsidP="00FC12AA">
      <w:pPr>
        <w:spacing w:after="0" w:line="22" w:lineRule="atLeast"/>
        <w:jc w:val="center"/>
        <w:rPr>
          <w:b/>
          <w:sz w:val="28"/>
          <w:szCs w:val="28"/>
        </w:rPr>
      </w:pPr>
      <w:r w:rsidRPr="00735E47">
        <w:rPr>
          <w:b/>
          <w:sz w:val="28"/>
          <w:szCs w:val="28"/>
        </w:rPr>
        <w:t>на</w:t>
      </w:r>
      <w:r w:rsidR="00CB61F5" w:rsidRPr="00735E47">
        <w:rPr>
          <w:b/>
          <w:sz w:val="28"/>
          <w:szCs w:val="28"/>
        </w:rPr>
        <w:t xml:space="preserve"> </w:t>
      </w:r>
      <w:r w:rsidRPr="00735E47">
        <w:rPr>
          <w:b/>
          <w:sz w:val="28"/>
          <w:szCs w:val="28"/>
        </w:rPr>
        <w:t xml:space="preserve">водных объектах г.Казани </w:t>
      </w:r>
    </w:p>
    <w:p w:rsidR="00D43205" w:rsidRPr="00735E47" w:rsidRDefault="00D43205" w:rsidP="00FC12AA">
      <w:pPr>
        <w:spacing w:after="0" w:line="22" w:lineRule="atLeast"/>
        <w:jc w:val="center"/>
        <w:rPr>
          <w:b/>
          <w:sz w:val="28"/>
          <w:szCs w:val="28"/>
        </w:rPr>
      </w:pPr>
      <w:r w:rsidRPr="00735E47">
        <w:rPr>
          <w:b/>
          <w:sz w:val="28"/>
          <w:szCs w:val="28"/>
        </w:rPr>
        <w:t>в летний</w:t>
      </w:r>
      <w:r w:rsidR="004663EE" w:rsidRPr="00735E47">
        <w:rPr>
          <w:b/>
          <w:sz w:val="28"/>
          <w:szCs w:val="28"/>
        </w:rPr>
        <w:t xml:space="preserve"> </w:t>
      </w:r>
      <w:r w:rsidRPr="00735E47">
        <w:rPr>
          <w:b/>
          <w:sz w:val="28"/>
          <w:szCs w:val="28"/>
        </w:rPr>
        <w:t xml:space="preserve">период </w:t>
      </w:r>
      <w:r w:rsidR="00AF4AD4" w:rsidRPr="00735E47">
        <w:rPr>
          <w:b/>
          <w:sz w:val="28"/>
          <w:szCs w:val="28"/>
        </w:rPr>
        <w:t xml:space="preserve">2024 </w:t>
      </w:r>
      <w:r w:rsidRPr="00735E47">
        <w:rPr>
          <w:b/>
          <w:sz w:val="28"/>
          <w:szCs w:val="28"/>
        </w:rPr>
        <w:t>года</w:t>
      </w:r>
    </w:p>
    <w:p w:rsidR="00D43205" w:rsidRDefault="00D43205" w:rsidP="00FC12AA">
      <w:pPr>
        <w:spacing w:after="0" w:line="22" w:lineRule="atLeast"/>
        <w:jc w:val="both"/>
        <w:rPr>
          <w:sz w:val="28"/>
          <w:szCs w:val="28"/>
        </w:rPr>
      </w:pPr>
    </w:p>
    <w:p w:rsidR="00FC12AA" w:rsidRPr="00735E47" w:rsidRDefault="00FC12AA" w:rsidP="00FC12AA">
      <w:pPr>
        <w:spacing w:after="0" w:line="22" w:lineRule="atLeast"/>
        <w:jc w:val="both"/>
        <w:rPr>
          <w:sz w:val="28"/>
          <w:szCs w:val="28"/>
        </w:rPr>
      </w:pPr>
    </w:p>
    <w:p w:rsidR="00D43205" w:rsidRPr="00FC12AA" w:rsidRDefault="00D43205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proofErr w:type="gramStart"/>
      <w:r w:rsidRPr="00FC12AA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Кабинета Министров Республики Татарстан от</w:t>
      </w:r>
      <w:r w:rsidR="00785F70" w:rsidRPr="00FC12AA">
        <w:rPr>
          <w:sz w:val="28"/>
          <w:szCs w:val="28"/>
        </w:rPr>
        <w:t> </w:t>
      </w:r>
      <w:r w:rsidRPr="00FC12AA">
        <w:rPr>
          <w:sz w:val="28"/>
          <w:szCs w:val="28"/>
        </w:rPr>
        <w:t>23.04.2009 №256 «Об утверждении Правил охраны жизни людей на водных объектах, расположенных на территории Республики Татарстан» (далее</w:t>
      </w:r>
      <w:r w:rsidR="00E71F4C" w:rsidRPr="00FC12AA">
        <w:rPr>
          <w:sz w:val="28"/>
          <w:szCs w:val="28"/>
        </w:rPr>
        <w:t xml:space="preserve"> </w:t>
      </w:r>
      <w:r w:rsidR="004663EE" w:rsidRPr="00FC12AA">
        <w:rPr>
          <w:sz w:val="28"/>
          <w:szCs w:val="28"/>
        </w:rPr>
        <w:t>–</w:t>
      </w:r>
      <w:r w:rsidR="00E71F4C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 xml:space="preserve"> постановление Кабинета Министров Республики Татарстан от 23.04.2009 №256), </w:t>
      </w:r>
      <w:r w:rsidR="00A16E56" w:rsidRPr="00FC12AA">
        <w:rPr>
          <w:sz w:val="28"/>
          <w:szCs w:val="28"/>
        </w:rPr>
        <w:t>постановлени</w:t>
      </w:r>
      <w:r w:rsidR="00A63A51" w:rsidRPr="00FC12AA">
        <w:rPr>
          <w:sz w:val="28"/>
          <w:szCs w:val="28"/>
        </w:rPr>
        <w:t>ем</w:t>
      </w:r>
      <w:r w:rsidR="00A16E56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>Исполнительного комитета</w:t>
      </w:r>
      <w:r w:rsidR="00EA5840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 xml:space="preserve">г.Казани от </w:t>
      </w:r>
      <w:r w:rsidR="00EA5840" w:rsidRPr="00FC12AA">
        <w:rPr>
          <w:sz w:val="28"/>
          <w:szCs w:val="28"/>
        </w:rPr>
        <w:t>30.06.2021</w:t>
      </w:r>
      <w:r w:rsidR="00EA5840" w:rsidRPr="00FC12AA" w:rsidDel="00EA5840">
        <w:rPr>
          <w:sz w:val="28"/>
          <w:szCs w:val="28"/>
        </w:rPr>
        <w:t xml:space="preserve"> </w:t>
      </w:r>
      <w:r w:rsidR="00EA5840" w:rsidRPr="00FC12AA">
        <w:rPr>
          <w:sz w:val="28"/>
          <w:szCs w:val="28"/>
        </w:rPr>
        <w:t>№ 1591 «О внесении изменений в постановление</w:t>
      </w:r>
      <w:proofErr w:type="gramEnd"/>
      <w:r w:rsidR="00EA5840" w:rsidRPr="00FC12AA">
        <w:rPr>
          <w:sz w:val="28"/>
          <w:szCs w:val="28"/>
        </w:rPr>
        <w:t xml:space="preserve"> Руководителя Исполнительного комитета г.Казани от 24.05.2006 №982 </w:t>
      </w:r>
      <w:r w:rsidRPr="00FC12AA">
        <w:rPr>
          <w:sz w:val="28"/>
          <w:szCs w:val="28"/>
        </w:rPr>
        <w:t>«О пляжах города Казани»</w:t>
      </w:r>
      <w:r w:rsidR="005D7F1B" w:rsidRPr="00FC12AA">
        <w:rPr>
          <w:sz w:val="28"/>
          <w:szCs w:val="28"/>
        </w:rPr>
        <w:t>,</w:t>
      </w:r>
      <w:r w:rsidR="00A63A51" w:rsidRPr="00FC12AA">
        <w:rPr>
          <w:sz w:val="28"/>
          <w:szCs w:val="28"/>
        </w:rPr>
        <w:t xml:space="preserve"> </w:t>
      </w:r>
      <w:proofErr w:type="gramStart"/>
      <w:r w:rsidR="00A63A51" w:rsidRPr="00FC12AA">
        <w:rPr>
          <w:sz w:val="28"/>
          <w:szCs w:val="28"/>
        </w:rPr>
        <w:t>постановлением</w:t>
      </w:r>
      <w:r w:rsidR="00A16E56" w:rsidRPr="00FC12AA">
        <w:rPr>
          <w:sz w:val="28"/>
          <w:szCs w:val="28"/>
        </w:rPr>
        <w:t xml:space="preserve"> </w:t>
      </w:r>
      <w:r w:rsidR="00A63A51" w:rsidRPr="00FC12AA">
        <w:rPr>
          <w:sz w:val="28"/>
          <w:szCs w:val="28"/>
        </w:rPr>
        <w:t xml:space="preserve">Исполнительного комитета г.Казани </w:t>
      </w:r>
      <w:r w:rsidR="00A16E56" w:rsidRPr="00FC12AA">
        <w:rPr>
          <w:sz w:val="28"/>
          <w:szCs w:val="28"/>
        </w:rPr>
        <w:t>от 17.06.2016 №2484 «О водных объектах и Правилах использования водных объектов общего пользования, расположенных на территории г.Казани, для личных и бытовых нужд»</w:t>
      </w:r>
      <w:r w:rsidRPr="00FC12AA">
        <w:rPr>
          <w:sz w:val="28"/>
          <w:szCs w:val="28"/>
        </w:rPr>
        <w:t>,</w:t>
      </w:r>
      <w:r w:rsidR="00EA764F" w:rsidRPr="00FC12AA">
        <w:rPr>
          <w:sz w:val="28"/>
          <w:szCs w:val="28"/>
        </w:rPr>
        <w:t xml:space="preserve"> приказ</w:t>
      </w:r>
      <w:r w:rsidR="00785F70" w:rsidRPr="00FC12AA">
        <w:rPr>
          <w:sz w:val="28"/>
          <w:szCs w:val="28"/>
        </w:rPr>
        <w:t>ом</w:t>
      </w:r>
      <w:r w:rsidRPr="00FC12AA">
        <w:rPr>
          <w:sz w:val="28"/>
          <w:szCs w:val="28"/>
        </w:rPr>
        <w:t xml:space="preserve"> </w:t>
      </w:r>
      <w:r w:rsidR="00EA764F" w:rsidRPr="00FC12AA">
        <w:rPr>
          <w:sz w:val="28"/>
          <w:szCs w:val="28"/>
        </w:rPr>
        <w:t xml:space="preserve">МЧС Российской Федерации от 30.09.2020 №732 «Об утверждении Правил пользования пляжами в Российской Федерации», </w:t>
      </w:r>
      <w:r w:rsidRPr="00FC12AA">
        <w:rPr>
          <w:sz w:val="28"/>
          <w:szCs w:val="28"/>
        </w:rPr>
        <w:t>в целях охраны жизни и организации безопасного отдыха людей на водных объектах, расположенных на территории г.Казани:</w:t>
      </w:r>
      <w:proofErr w:type="gramEnd"/>
    </w:p>
    <w:p w:rsidR="00D43205" w:rsidRPr="00FC12AA" w:rsidRDefault="00D43205" w:rsidP="00FC12AA">
      <w:pPr>
        <w:numPr>
          <w:ilvl w:val="0"/>
          <w:numId w:val="1"/>
        </w:numPr>
        <w:spacing w:after="0" w:line="22" w:lineRule="atLeast"/>
        <w:ind w:left="0" w:firstLine="709"/>
        <w:jc w:val="both"/>
        <w:rPr>
          <w:sz w:val="28"/>
          <w:szCs w:val="28"/>
        </w:rPr>
      </w:pPr>
      <w:r w:rsidRPr="00FC12AA">
        <w:rPr>
          <w:b/>
          <w:sz w:val="28"/>
          <w:szCs w:val="28"/>
        </w:rPr>
        <w:t>Постановляю</w:t>
      </w:r>
      <w:r w:rsidRPr="00FC12AA">
        <w:rPr>
          <w:sz w:val="28"/>
          <w:szCs w:val="28"/>
        </w:rPr>
        <w:t>:</w:t>
      </w:r>
    </w:p>
    <w:p w:rsidR="002634BF" w:rsidRPr="00FC12AA" w:rsidRDefault="00D17500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 xml:space="preserve">1.1. </w:t>
      </w:r>
      <w:r w:rsidR="002634BF" w:rsidRPr="00FC12AA">
        <w:rPr>
          <w:sz w:val="28"/>
          <w:szCs w:val="28"/>
        </w:rPr>
        <w:t xml:space="preserve">утвердить перечень пляжей и организованных мест отдыха у воды г.Казани на </w:t>
      </w:r>
      <w:r w:rsidR="00AF4AD4" w:rsidRPr="00FC12AA">
        <w:rPr>
          <w:sz w:val="28"/>
          <w:szCs w:val="28"/>
        </w:rPr>
        <w:t xml:space="preserve">2024 </w:t>
      </w:r>
      <w:r w:rsidR="002634BF" w:rsidRPr="00FC12AA">
        <w:rPr>
          <w:sz w:val="28"/>
          <w:szCs w:val="28"/>
        </w:rPr>
        <w:t xml:space="preserve">год </w:t>
      </w:r>
      <w:r w:rsidR="003B6EBA" w:rsidRPr="00FC12AA">
        <w:rPr>
          <w:sz w:val="28"/>
          <w:szCs w:val="28"/>
        </w:rPr>
        <w:t xml:space="preserve">согласно </w:t>
      </w:r>
      <w:r w:rsidR="00B533B8" w:rsidRPr="00FC12AA">
        <w:rPr>
          <w:sz w:val="28"/>
          <w:szCs w:val="28"/>
        </w:rPr>
        <w:t>приложени</w:t>
      </w:r>
      <w:r w:rsidR="003B6EBA" w:rsidRPr="00FC12AA">
        <w:rPr>
          <w:sz w:val="28"/>
          <w:szCs w:val="28"/>
        </w:rPr>
        <w:t>ю</w:t>
      </w:r>
      <w:r w:rsidR="00462DE6" w:rsidRPr="00FC12AA">
        <w:rPr>
          <w:sz w:val="28"/>
          <w:szCs w:val="28"/>
        </w:rPr>
        <w:t xml:space="preserve"> №1</w:t>
      </w:r>
      <w:r w:rsidR="00B533B8" w:rsidRPr="00FC12AA">
        <w:rPr>
          <w:sz w:val="28"/>
          <w:szCs w:val="28"/>
        </w:rPr>
        <w:t xml:space="preserve"> к настоящему постановлению</w:t>
      </w:r>
      <w:r w:rsidR="002634BF" w:rsidRPr="00FC12AA">
        <w:rPr>
          <w:sz w:val="28"/>
          <w:szCs w:val="28"/>
        </w:rPr>
        <w:t>;</w:t>
      </w:r>
    </w:p>
    <w:p w:rsidR="00D43205" w:rsidRPr="00FC12AA" w:rsidRDefault="00D43205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A77501" w:rsidRPr="00FC12AA">
        <w:rPr>
          <w:sz w:val="28"/>
          <w:szCs w:val="28"/>
        </w:rPr>
        <w:t>2</w:t>
      </w:r>
      <w:r w:rsidRPr="00FC12AA">
        <w:rPr>
          <w:sz w:val="28"/>
          <w:szCs w:val="28"/>
        </w:rPr>
        <w:t>. Управлению гражданской защиты Исполнительного комитета г.Казани (</w:t>
      </w:r>
      <w:r w:rsidR="0081285F" w:rsidRPr="00FC12AA">
        <w:rPr>
          <w:sz w:val="28"/>
          <w:szCs w:val="28"/>
        </w:rPr>
        <w:t>С.Х.Чанкин</w:t>
      </w:r>
      <w:r w:rsidRPr="00FC12AA">
        <w:rPr>
          <w:sz w:val="28"/>
          <w:szCs w:val="28"/>
        </w:rPr>
        <w:t>):</w:t>
      </w:r>
    </w:p>
    <w:p w:rsidR="00900C29" w:rsidRPr="00FC12AA" w:rsidRDefault="00D43205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A77501" w:rsidRPr="00FC12AA">
        <w:rPr>
          <w:sz w:val="28"/>
          <w:szCs w:val="28"/>
        </w:rPr>
        <w:t>2</w:t>
      </w:r>
      <w:r w:rsidRPr="00FC12AA">
        <w:rPr>
          <w:sz w:val="28"/>
          <w:szCs w:val="28"/>
        </w:rPr>
        <w:t xml:space="preserve">.1. организовать </w:t>
      </w:r>
      <w:r w:rsidR="00F0712F" w:rsidRPr="00FC12AA">
        <w:rPr>
          <w:sz w:val="28"/>
          <w:szCs w:val="28"/>
        </w:rPr>
        <w:t>работу по заключению контракт</w:t>
      </w:r>
      <w:r w:rsidR="00900C29" w:rsidRPr="00FC12AA">
        <w:rPr>
          <w:sz w:val="28"/>
          <w:szCs w:val="28"/>
        </w:rPr>
        <w:t>ов</w:t>
      </w:r>
      <w:r w:rsidR="00F0712F" w:rsidRPr="00FC12AA">
        <w:rPr>
          <w:sz w:val="28"/>
          <w:szCs w:val="28"/>
        </w:rPr>
        <w:t xml:space="preserve"> с организациями</w:t>
      </w:r>
      <w:r w:rsidR="00900C29" w:rsidRPr="00FC12AA">
        <w:rPr>
          <w:sz w:val="28"/>
          <w:szCs w:val="28"/>
        </w:rPr>
        <w:t>:</w:t>
      </w:r>
    </w:p>
    <w:p w:rsidR="00645E81" w:rsidRPr="00FC12AA" w:rsidRDefault="00900C29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lastRenderedPageBreak/>
        <w:t>-</w:t>
      </w:r>
      <w:r w:rsidR="00F0712F" w:rsidRPr="00FC12AA">
        <w:rPr>
          <w:sz w:val="28"/>
          <w:szCs w:val="28"/>
        </w:rPr>
        <w:t xml:space="preserve"> на оказание услуг по содержанию </w:t>
      </w:r>
      <w:r w:rsidR="00BB070E" w:rsidRPr="00FC12AA">
        <w:rPr>
          <w:sz w:val="28"/>
          <w:szCs w:val="28"/>
        </w:rPr>
        <w:t xml:space="preserve">и организации работы </w:t>
      </w:r>
      <w:r w:rsidR="00F0712F" w:rsidRPr="00FC12AA">
        <w:rPr>
          <w:sz w:val="28"/>
          <w:szCs w:val="28"/>
        </w:rPr>
        <w:t>спасательных и медицинских пунктов</w:t>
      </w:r>
      <w:r w:rsidR="00BB070E" w:rsidRPr="00FC12AA">
        <w:rPr>
          <w:sz w:val="28"/>
          <w:szCs w:val="28"/>
        </w:rPr>
        <w:t xml:space="preserve"> на пляжах и местах отдыха у воды</w:t>
      </w:r>
      <w:r w:rsidR="00645E81" w:rsidRPr="00FC12AA">
        <w:rPr>
          <w:sz w:val="28"/>
          <w:szCs w:val="28"/>
        </w:rPr>
        <w:t xml:space="preserve">; </w:t>
      </w:r>
    </w:p>
    <w:p w:rsidR="00900C29" w:rsidRPr="00FC12AA" w:rsidRDefault="00900C29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 xml:space="preserve">- на водолазное обследование дна пляжей и обследование мест отдыха людей у воды; </w:t>
      </w:r>
    </w:p>
    <w:p w:rsidR="00900C29" w:rsidRPr="00FC12AA" w:rsidRDefault="00900C29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- на первичное проведение анализов воды и почвы перед открытием пляжей.</w:t>
      </w:r>
    </w:p>
    <w:p w:rsidR="00900C29" w:rsidRPr="00FC12AA" w:rsidRDefault="00900C29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Представить результаты обследований организациям, эксплуатирующим пляжи;</w:t>
      </w:r>
    </w:p>
    <w:p w:rsidR="00F815B2" w:rsidRPr="00FC12AA" w:rsidRDefault="00F815B2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proofErr w:type="gramStart"/>
      <w:r w:rsidRPr="00FC12AA">
        <w:rPr>
          <w:sz w:val="28"/>
          <w:szCs w:val="28"/>
        </w:rPr>
        <w:t>1.</w:t>
      </w:r>
      <w:r w:rsidR="00A77501" w:rsidRPr="00FC12AA">
        <w:rPr>
          <w:sz w:val="28"/>
          <w:szCs w:val="28"/>
        </w:rPr>
        <w:t>2</w:t>
      </w:r>
      <w:r w:rsidRPr="00FC12AA">
        <w:rPr>
          <w:sz w:val="28"/>
          <w:szCs w:val="28"/>
        </w:rPr>
        <w:t>.</w:t>
      </w:r>
      <w:r w:rsidR="000C238C" w:rsidRPr="00FC12AA">
        <w:rPr>
          <w:sz w:val="28"/>
          <w:szCs w:val="28"/>
        </w:rPr>
        <w:t>2</w:t>
      </w:r>
      <w:r w:rsidRPr="00FC12AA">
        <w:rPr>
          <w:sz w:val="28"/>
          <w:szCs w:val="28"/>
        </w:rPr>
        <w:t>. в период с 01.06.</w:t>
      </w:r>
      <w:r w:rsidR="00AF4AD4" w:rsidRPr="00FC12AA">
        <w:rPr>
          <w:sz w:val="28"/>
          <w:szCs w:val="28"/>
        </w:rPr>
        <w:t xml:space="preserve">2024 </w:t>
      </w:r>
      <w:r w:rsidR="00A16E56" w:rsidRPr="00FC12AA">
        <w:rPr>
          <w:sz w:val="28"/>
          <w:szCs w:val="28"/>
        </w:rPr>
        <w:t xml:space="preserve">до </w:t>
      </w:r>
      <w:r w:rsidRPr="00FC12AA">
        <w:rPr>
          <w:sz w:val="28"/>
          <w:szCs w:val="28"/>
        </w:rPr>
        <w:t>01.09.</w:t>
      </w:r>
      <w:r w:rsidR="00AF4AD4" w:rsidRPr="00FC12AA">
        <w:rPr>
          <w:sz w:val="28"/>
          <w:szCs w:val="28"/>
        </w:rPr>
        <w:t xml:space="preserve">2024 </w:t>
      </w:r>
      <w:r w:rsidRPr="00FC12AA">
        <w:rPr>
          <w:sz w:val="28"/>
          <w:szCs w:val="28"/>
        </w:rPr>
        <w:t xml:space="preserve">совместно с администрациями районов Исполнительного комитета г.Казани, </w:t>
      </w:r>
      <w:r w:rsidR="00EE21F7" w:rsidRPr="00FC12AA">
        <w:rPr>
          <w:sz w:val="28"/>
          <w:szCs w:val="28"/>
        </w:rPr>
        <w:t>Управлением культуры Исполнительного комитета г.Казани</w:t>
      </w:r>
      <w:r w:rsidR="00292263" w:rsidRPr="00FC12AA">
        <w:rPr>
          <w:sz w:val="28"/>
          <w:szCs w:val="28"/>
        </w:rPr>
        <w:t xml:space="preserve">, </w:t>
      </w:r>
      <w:r w:rsidRPr="00FC12AA">
        <w:rPr>
          <w:sz w:val="28"/>
          <w:szCs w:val="28"/>
        </w:rPr>
        <w:t xml:space="preserve">собственниками пляжей и арендаторами организовать на пляжах и </w:t>
      </w:r>
      <w:r w:rsidR="00CB3953" w:rsidRPr="00FC12AA">
        <w:rPr>
          <w:sz w:val="28"/>
          <w:szCs w:val="28"/>
        </w:rPr>
        <w:t xml:space="preserve">в </w:t>
      </w:r>
      <w:r w:rsidRPr="00FC12AA">
        <w:rPr>
          <w:sz w:val="28"/>
          <w:szCs w:val="28"/>
        </w:rPr>
        <w:t>организованных местах отдыха у воды ведомственные и общественные спасательные посты</w:t>
      </w:r>
      <w:r w:rsidR="00960D1A" w:rsidRPr="00FC12AA">
        <w:rPr>
          <w:sz w:val="28"/>
          <w:szCs w:val="28"/>
        </w:rPr>
        <w:t xml:space="preserve">, </w:t>
      </w:r>
      <w:r w:rsidR="00F75E9E" w:rsidRPr="00FC12AA">
        <w:rPr>
          <w:sz w:val="28"/>
          <w:szCs w:val="28"/>
        </w:rPr>
        <w:t xml:space="preserve">дополнительно организовать спасательные посты на пляжах «Озеро Комсомольское» и « Озеро Большое Лебяжье», </w:t>
      </w:r>
      <w:r w:rsidR="00960D1A" w:rsidRPr="00FC12AA">
        <w:rPr>
          <w:sz w:val="28"/>
          <w:szCs w:val="28"/>
        </w:rPr>
        <w:t>установить режим работы спасателей на пляжах с 09.00 до 20.00</w:t>
      </w:r>
      <w:proofErr w:type="gramEnd"/>
      <w:r w:rsidR="00960D1A" w:rsidRPr="00FC12AA">
        <w:rPr>
          <w:sz w:val="28"/>
          <w:szCs w:val="28"/>
        </w:rPr>
        <w:t xml:space="preserve"> ежедневно</w:t>
      </w:r>
      <w:r w:rsidR="00AF4AD4" w:rsidRPr="00FC12AA">
        <w:rPr>
          <w:sz w:val="28"/>
          <w:szCs w:val="28"/>
        </w:rPr>
        <w:t>, на пляжах «Нижнее Заречье» и «Озеро Комсомольское»  с 09.00 до 21.00</w:t>
      </w:r>
      <w:r w:rsidRPr="00FC12AA">
        <w:rPr>
          <w:sz w:val="28"/>
          <w:szCs w:val="28"/>
        </w:rPr>
        <w:t>;</w:t>
      </w:r>
    </w:p>
    <w:p w:rsidR="00D43205" w:rsidRPr="00FC12AA" w:rsidRDefault="00D43205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A77501" w:rsidRPr="00FC12AA">
        <w:rPr>
          <w:sz w:val="28"/>
          <w:szCs w:val="28"/>
        </w:rPr>
        <w:t>2</w:t>
      </w:r>
      <w:r w:rsidRPr="00FC12AA">
        <w:rPr>
          <w:sz w:val="28"/>
          <w:szCs w:val="28"/>
        </w:rPr>
        <w:t>.</w:t>
      </w:r>
      <w:r w:rsidR="00900C29" w:rsidRPr="00FC12AA">
        <w:rPr>
          <w:sz w:val="28"/>
          <w:szCs w:val="28"/>
        </w:rPr>
        <w:t>3</w:t>
      </w:r>
      <w:r w:rsidRPr="00FC12AA">
        <w:rPr>
          <w:sz w:val="28"/>
          <w:szCs w:val="28"/>
        </w:rPr>
        <w:t>. в случае необходимости вносить в установленном порядке предложения об ограничении или о приостановлении использования водных объектов для купания</w:t>
      </w:r>
      <w:r w:rsidR="00B624E4" w:rsidRPr="00FC12AA">
        <w:rPr>
          <w:sz w:val="28"/>
          <w:szCs w:val="28"/>
        </w:rPr>
        <w:t xml:space="preserve"> с установкой соответствующих информационных табличек</w:t>
      </w:r>
      <w:r w:rsidRPr="00FC12AA">
        <w:rPr>
          <w:sz w:val="28"/>
          <w:szCs w:val="28"/>
        </w:rPr>
        <w:t>, использования маломерных судов, в том числе гидроциклов и других технических средств;</w:t>
      </w:r>
    </w:p>
    <w:p w:rsidR="00FE040A" w:rsidRPr="00FC12AA" w:rsidRDefault="00D43205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A77501" w:rsidRPr="00FC12AA">
        <w:rPr>
          <w:sz w:val="28"/>
          <w:szCs w:val="28"/>
        </w:rPr>
        <w:t>2</w:t>
      </w:r>
      <w:r w:rsidRPr="00FC12AA">
        <w:rPr>
          <w:sz w:val="28"/>
          <w:szCs w:val="28"/>
        </w:rPr>
        <w:t>.</w:t>
      </w:r>
      <w:r w:rsidR="00900C29" w:rsidRPr="00FC12AA">
        <w:rPr>
          <w:sz w:val="28"/>
          <w:szCs w:val="28"/>
        </w:rPr>
        <w:t>4</w:t>
      </w:r>
      <w:r w:rsidRPr="00FC12AA">
        <w:rPr>
          <w:sz w:val="28"/>
          <w:szCs w:val="28"/>
        </w:rPr>
        <w:t>. организовать информирование населения о правилах безопасного поведения на воде и ограничениях на купа</w:t>
      </w:r>
      <w:r w:rsidR="00173D2A" w:rsidRPr="00FC12AA">
        <w:rPr>
          <w:sz w:val="28"/>
          <w:szCs w:val="28"/>
        </w:rPr>
        <w:t>ние на водных объектах г.Казани</w:t>
      </w:r>
      <w:r w:rsidR="00CB3953" w:rsidRPr="00FC12AA">
        <w:rPr>
          <w:sz w:val="28"/>
          <w:szCs w:val="28"/>
        </w:rPr>
        <w:t>;</w:t>
      </w:r>
    </w:p>
    <w:p w:rsidR="00BB070E" w:rsidRPr="00FC12AA" w:rsidRDefault="00BB070E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1.2.</w:t>
      </w:r>
      <w:r w:rsidR="00900C29" w:rsidRPr="00FC12AA">
        <w:rPr>
          <w:sz w:val="28"/>
          <w:szCs w:val="28"/>
        </w:rPr>
        <w:t>5</w:t>
      </w:r>
      <w:r w:rsidRPr="00FC12AA">
        <w:rPr>
          <w:sz w:val="28"/>
          <w:szCs w:val="28"/>
        </w:rPr>
        <w:t xml:space="preserve">. организовать </w:t>
      </w:r>
      <w:proofErr w:type="gramStart"/>
      <w:r w:rsidRPr="00FC12AA">
        <w:rPr>
          <w:sz w:val="28"/>
          <w:szCs w:val="28"/>
        </w:rPr>
        <w:t>контроль за</w:t>
      </w:r>
      <w:proofErr w:type="gramEnd"/>
      <w:r w:rsidRPr="00FC12AA">
        <w:rPr>
          <w:sz w:val="28"/>
          <w:szCs w:val="28"/>
        </w:rPr>
        <w:t xml:space="preserve"> выполнением контракта по оказанию услуг по содержанию спасательных и медицинских постов и работой спасателей на пляжах и организованных местах отдыха у воды г.Казани</w:t>
      </w:r>
      <w:r w:rsidR="000331A6" w:rsidRPr="00FC12AA">
        <w:rPr>
          <w:sz w:val="28"/>
          <w:szCs w:val="28"/>
        </w:rPr>
        <w:t>;</w:t>
      </w:r>
    </w:p>
    <w:p w:rsidR="00173D2A" w:rsidRPr="00FC12AA" w:rsidRDefault="00FE040A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A77501" w:rsidRPr="00FC12AA">
        <w:rPr>
          <w:sz w:val="28"/>
          <w:szCs w:val="28"/>
        </w:rPr>
        <w:t>3</w:t>
      </w:r>
      <w:r w:rsidRPr="00FC12AA">
        <w:rPr>
          <w:sz w:val="28"/>
          <w:szCs w:val="28"/>
        </w:rPr>
        <w:t xml:space="preserve">. </w:t>
      </w:r>
      <w:r w:rsidR="00D16EE4" w:rsidRPr="00FC12AA">
        <w:rPr>
          <w:sz w:val="28"/>
          <w:szCs w:val="28"/>
        </w:rPr>
        <w:t xml:space="preserve">Администрации Авиастроительного и </w:t>
      </w:r>
      <w:proofErr w:type="gramStart"/>
      <w:r w:rsidR="00D16EE4" w:rsidRPr="00FC12AA">
        <w:rPr>
          <w:sz w:val="28"/>
          <w:szCs w:val="28"/>
        </w:rPr>
        <w:t>Ново-Савиновского</w:t>
      </w:r>
      <w:proofErr w:type="gramEnd"/>
      <w:r w:rsidR="00D16EE4" w:rsidRPr="00FC12AA">
        <w:rPr>
          <w:sz w:val="28"/>
          <w:szCs w:val="28"/>
        </w:rPr>
        <w:t xml:space="preserve"> районов Исполнительного комитета г.Казани (</w:t>
      </w:r>
      <w:proofErr w:type="spellStart"/>
      <w:r w:rsidR="00F24546" w:rsidRPr="00FC12AA">
        <w:rPr>
          <w:sz w:val="28"/>
          <w:szCs w:val="28"/>
        </w:rPr>
        <w:t>Ф.В.Нурмухаметов</w:t>
      </w:r>
      <w:proofErr w:type="spellEnd"/>
      <w:r w:rsidR="00D16EE4" w:rsidRPr="00FC12AA">
        <w:rPr>
          <w:sz w:val="28"/>
          <w:szCs w:val="28"/>
        </w:rPr>
        <w:t xml:space="preserve">), </w:t>
      </w:r>
      <w:r w:rsidRPr="00FC12AA">
        <w:rPr>
          <w:sz w:val="28"/>
          <w:szCs w:val="28"/>
        </w:rPr>
        <w:t xml:space="preserve">Администрации </w:t>
      </w:r>
      <w:r w:rsidR="00173D2A" w:rsidRPr="00FC12AA">
        <w:rPr>
          <w:sz w:val="28"/>
          <w:szCs w:val="28"/>
        </w:rPr>
        <w:t xml:space="preserve">Вахитовского и Приволжского </w:t>
      </w:r>
      <w:r w:rsidRPr="00FC12AA">
        <w:rPr>
          <w:sz w:val="28"/>
          <w:szCs w:val="28"/>
        </w:rPr>
        <w:t>районов</w:t>
      </w:r>
      <w:r w:rsidR="00E62828" w:rsidRPr="00FC12AA">
        <w:rPr>
          <w:sz w:val="28"/>
          <w:szCs w:val="28"/>
        </w:rPr>
        <w:t xml:space="preserve"> Исполнительного комитета г.Казани</w:t>
      </w:r>
      <w:r w:rsidR="00173D2A" w:rsidRPr="00FC12AA">
        <w:rPr>
          <w:sz w:val="28"/>
          <w:szCs w:val="28"/>
        </w:rPr>
        <w:t xml:space="preserve"> (</w:t>
      </w:r>
      <w:proofErr w:type="spellStart"/>
      <w:r w:rsidR="00207FF3" w:rsidRPr="00FC12AA">
        <w:rPr>
          <w:sz w:val="28"/>
          <w:szCs w:val="28"/>
        </w:rPr>
        <w:t>А.И.Салихов</w:t>
      </w:r>
      <w:proofErr w:type="spellEnd"/>
      <w:r w:rsidR="00173D2A" w:rsidRPr="00FC12AA">
        <w:rPr>
          <w:sz w:val="28"/>
          <w:szCs w:val="28"/>
        </w:rPr>
        <w:t>), Администрации Кировского и Московского районов</w:t>
      </w:r>
      <w:r w:rsidR="00E62828" w:rsidRPr="00FC12AA">
        <w:rPr>
          <w:sz w:val="28"/>
          <w:szCs w:val="28"/>
        </w:rPr>
        <w:t xml:space="preserve"> Исполнительного комитета г.Казани</w:t>
      </w:r>
      <w:r w:rsidR="00173D2A" w:rsidRPr="00FC12AA">
        <w:rPr>
          <w:sz w:val="28"/>
          <w:szCs w:val="28"/>
        </w:rPr>
        <w:t xml:space="preserve"> (</w:t>
      </w:r>
      <w:proofErr w:type="spellStart"/>
      <w:r w:rsidR="004515D2" w:rsidRPr="00FC12AA">
        <w:rPr>
          <w:sz w:val="28"/>
          <w:szCs w:val="28"/>
        </w:rPr>
        <w:t>В.В.Жаворонков</w:t>
      </w:r>
      <w:proofErr w:type="spellEnd"/>
      <w:r w:rsidR="00173D2A" w:rsidRPr="00FC12AA">
        <w:rPr>
          <w:sz w:val="28"/>
          <w:szCs w:val="28"/>
        </w:rPr>
        <w:t xml:space="preserve">), </w:t>
      </w:r>
      <w:r w:rsidR="00F65BC1" w:rsidRPr="00FC12AA">
        <w:rPr>
          <w:sz w:val="28"/>
          <w:szCs w:val="28"/>
        </w:rPr>
        <w:t>Администрации Советского района Исполнительного комитета г.Казани (</w:t>
      </w:r>
      <w:proofErr w:type="spellStart"/>
      <w:r w:rsidR="00F65BC1" w:rsidRPr="00FC12AA">
        <w:rPr>
          <w:sz w:val="28"/>
          <w:szCs w:val="28"/>
        </w:rPr>
        <w:t>Р.Р.Фатхутдинов</w:t>
      </w:r>
      <w:proofErr w:type="spellEnd"/>
      <w:r w:rsidR="00F65BC1" w:rsidRPr="00FC12AA">
        <w:rPr>
          <w:sz w:val="28"/>
          <w:szCs w:val="28"/>
        </w:rPr>
        <w:t xml:space="preserve">), </w:t>
      </w:r>
      <w:r w:rsidR="00EE21F7" w:rsidRPr="00FC12AA">
        <w:rPr>
          <w:sz w:val="28"/>
          <w:szCs w:val="28"/>
        </w:rPr>
        <w:t>Управлению культуры Исполнительного</w:t>
      </w:r>
      <w:r w:rsidR="00CB3953" w:rsidRPr="00FC12AA">
        <w:rPr>
          <w:sz w:val="28"/>
          <w:szCs w:val="28"/>
        </w:rPr>
        <w:t xml:space="preserve"> </w:t>
      </w:r>
      <w:r w:rsidR="00EE21F7" w:rsidRPr="00FC12AA">
        <w:rPr>
          <w:sz w:val="28"/>
          <w:szCs w:val="28"/>
        </w:rPr>
        <w:t>комитета г.Казани</w:t>
      </w:r>
      <w:r w:rsidR="00173D2A" w:rsidRPr="00FC12AA">
        <w:rPr>
          <w:sz w:val="28"/>
          <w:szCs w:val="28"/>
        </w:rPr>
        <w:t xml:space="preserve"> (</w:t>
      </w:r>
      <w:proofErr w:type="spellStart"/>
      <w:r w:rsidR="00EE21F7" w:rsidRPr="00FC12AA">
        <w:rPr>
          <w:sz w:val="28"/>
          <w:szCs w:val="28"/>
        </w:rPr>
        <w:t>А.И.Абзалов</w:t>
      </w:r>
      <w:proofErr w:type="spellEnd"/>
      <w:r w:rsidR="00173D2A" w:rsidRPr="00FC12AA">
        <w:rPr>
          <w:sz w:val="28"/>
          <w:szCs w:val="28"/>
        </w:rPr>
        <w:t>):</w:t>
      </w:r>
      <w:r w:rsidR="00C60F5C" w:rsidRPr="00FC12AA">
        <w:rPr>
          <w:sz w:val="28"/>
          <w:szCs w:val="28"/>
        </w:rPr>
        <w:t xml:space="preserve"> </w:t>
      </w:r>
    </w:p>
    <w:p w:rsidR="00643997" w:rsidRPr="00FC12AA" w:rsidRDefault="00173D2A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A77501" w:rsidRPr="00FC12AA">
        <w:rPr>
          <w:sz w:val="28"/>
          <w:szCs w:val="28"/>
        </w:rPr>
        <w:t>3</w:t>
      </w:r>
      <w:r w:rsidRPr="00FC12AA">
        <w:rPr>
          <w:sz w:val="28"/>
          <w:szCs w:val="28"/>
        </w:rPr>
        <w:t>.1.</w:t>
      </w:r>
      <w:r w:rsidR="00CD593A" w:rsidRPr="00FC12AA">
        <w:rPr>
          <w:sz w:val="28"/>
          <w:szCs w:val="28"/>
        </w:rPr>
        <w:t xml:space="preserve"> в срок до 25.05.</w:t>
      </w:r>
      <w:r w:rsidR="004515D2" w:rsidRPr="00FC12AA">
        <w:rPr>
          <w:sz w:val="28"/>
          <w:szCs w:val="28"/>
        </w:rPr>
        <w:t xml:space="preserve">2024 </w:t>
      </w:r>
      <w:r w:rsidR="00FE040A" w:rsidRPr="00FC12AA">
        <w:rPr>
          <w:sz w:val="28"/>
          <w:szCs w:val="28"/>
        </w:rPr>
        <w:t>обеспечить проведение ответственными организациями необходимых мероприятий по подготовке пляжей и организованных мест от</w:t>
      </w:r>
      <w:r w:rsidRPr="00FC12AA">
        <w:rPr>
          <w:sz w:val="28"/>
          <w:szCs w:val="28"/>
        </w:rPr>
        <w:t>дыха у воды к купальному сезону;</w:t>
      </w:r>
    </w:p>
    <w:p w:rsidR="00794E85" w:rsidRPr="00FC12AA" w:rsidRDefault="00794E85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proofErr w:type="gramStart"/>
      <w:r w:rsidRPr="00FC12AA">
        <w:rPr>
          <w:sz w:val="28"/>
          <w:szCs w:val="28"/>
        </w:rPr>
        <w:t>1.3.2.</w:t>
      </w:r>
      <w:r w:rsidR="00960D1A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>в срок до 20.05.</w:t>
      </w:r>
      <w:r w:rsidR="004515D2" w:rsidRPr="00FC12AA">
        <w:rPr>
          <w:sz w:val="28"/>
          <w:szCs w:val="28"/>
        </w:rPr>
        <w:t xml:space="preserve">2024 </w:t>
      </w:r>
      <w:r w:rsidRPr="00FC12AA">
        <w:rPr>
          <w:sz w:val="28"/>
          <w:szCs w:val="28"/>
        </w:rPr>
        <w:t xml:space="preserve">в соответствии с территориальной принадлежностью создать районные комиссии по приемке пляжей и организованных мест отдыха у воды с участием представителей ответственных организаций, обеспечивающих подготовку и содержание данных водных объектов к купальному сезону, ФКУ «Центр ГИМС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Татарстан», </w:t>
      </w:r>
      <w:r w:rsidRPr="00FC12AA">
        <w:rPr>
          <w:sz w:val="28"/>
          <w:szCs w:val="28"/>
        </w:rPr>
        <w:lastRenderedPageBreak/>
        <w:t>Управления здравоохранения по</w:t>
      </w:r>
      <w:proofErr w:type="gramEnd"/>
      <w:r w:rsidRPr="00FC12AA">
        <w:rPr>
          <w:sz w:val="28"/>
          <w:szCs w:val="28"/>
        </w:rPr>
        <w:t xml:space="preserve"> г.Казани</w:t>
      </w:r>
      <w:r w:rsidR="0061632B" w:rsidRPr="00FC12AA">
        <w:rPr>
          <w:sz w:val="28"/>
          <w:szCs w:val="28"/>
        </w:rPr>
        <w:t xml:space="preserve"> Министерства здравоохранения Республики Татарстан</w:t>
      </w:r>
      <w:r w:rsidRPr="00FC12AA">
        <w:rPr>
          <w:sz w:val="28"/>
          <w:szCs w:val="28"/>
        </w:rPr>
        <w:t>, Управления гражданской защиты Исполнительного комитета г.Казани;</w:t>
      </w:r>
    </w:p>
    <w:p w:rsidR="00D43205" w:rsidRPr="00FC12AA" w:rsidRDefault="00D43205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9B2493" w:rsidRPr="00FC12AA">
        <w:rPr>
          <w:sz w:val="28"/>
          <w:szCs w:val="28"/>
        </w:rPr>
        <w:t>4</w:t>
      </w:r>
      <w:r w:rsidRPr="00FC12AA">
        <w:rPr>
          <w:sz w:val="28"/>
          <w:szCs w:val="28"/>
        </w:rPr>
        <w:t>. Комитету физической культуры и спорта Исполнительного комитета г.Казани (</w:t>
      </w:r>
      <w:r w:rsidR="00A37F96" w:rsidRPr="00FC12AA">
        <w:rPr>
          <w:sz w:val="28"/>
          <w:szCs w:val="28"/>
        </w:rPr>
        <w:t>Л.З.Гарипов</w:t>
      </w:r>
      <w:r w:rsidRPr="00FC12AA">
        <w:rPr>
          <w:sz w:val="28"/>
          <w:szCs w:val="28"/>
        </w:rPr>
        <w:t>), Управлению образования Исполнительного комитета г.Казани (</w:t>
      </w:r>
      <w:proofErr w:type="spellStart"/>
      <w:r w:rsidR="003C57BD" w:rsidRPr="00FC12AA">
        <w:rPr>
          <w:sz w:val="28"/>
          <w:szCs w:val="28"/>
        </w:rPr>
        <w:t>И.А.Ризванов</w:t>
      </w:r>
      <w:proofErr w:type="spellEnd"/>
      <w:r w:rsidRPr="00FC12AA">
        <w:rPr>
          <w:sz w:val="28"/>
          <w:szCs w:val="28"/>
        </w:rPr>
        <w:t>)</w:t>
      </w:r>
      <w:r w:rsidR="00E42354" w:rsidRPr="00FC12AA">
        <w:rPr>
          <w:sz w:val="28"/>
          <w:szCs w:val="28"/>
        </w:rPr>
        <w:t>, Комитету по делам детей и молодежи Исполнительного комитета г.Казани (</w:t>
      </w:r>
      <w:proofErr w:type="spellStart"/>
      <w:r w:rsidR="00344498" w:rsidRPr="00FC12AA">
        <w:rPr>
          <w:sz w:val="28"/>
          <w:szCs w:val="28"/>
        </w:rPr>
        <w:t>А.Р.Загидуллина</w:t>
      </w:r>
      <w:proofErr w:type="spellEnd"/>
      <w:r w:rsidR="00E42354" w:rsidRPr="00FC12AA">
        <w:rPr>
          <w:sz w:val="28"/>
          <w:szCs w:val="28"/>
        </w:rPr>
        <w:t>)</w:t>
      </w:r>
      <w:r w:rsidRPr="00FC12AA">
        <w:rPr>
          <w:sz w:val="28"/>
          <w:szCs w:val="28"/>
        </w:rPr>
        <w:t>:</w:t>
      </w:r>
    </w:p>
    <w:p w:rsidR="00D43205" w:rsidRPr="00FC12AA" w:rsidRDefault="00D43205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9B2493" w:rsidRPr="00FC12AA">
        <w:rPr>
          <w:sz w:val="28"/>
          <w:szCs w:val="28"/>
        </w:rPr>
        <w:t>4</w:t>
      </w:r>
      <w:r w:rsidRPr="00FC12AA">
        <w:rPr>
          <w:sz w:val="28"/>
          <w:szCs w:val="28"/>
        </w:rPr>
        <w:t xml:space="preserve">.1. в срок до </w:t>
      </w:r>
      <w:r w:rsidR="00566EF3" w:rsidRPr="00FC12AA">
        <w:rPr>
          <w:sz w:val="28"/>
          <w:szCs w:val="28"/>
        </w:rPr>
        <w:t>21</w:t>
      </w:r>
      <w:r w:rsidRPr="00FC12AA">
        <w:rPr>
          <w:sz w:val="28"/>
          <w:szCs w:val="28"/>
        </w:rPr>
        <w:t>.05.</w:t>
      </w:r>
      <w:r w:rsidR="004515D2" w:rsidRPr="00FC12AA">
        <w:rPr>
          <w:sz w:val="28"/>
          <w:szCs w:val="28"/>
        </w:rPr>
        <w:t xml:space="preserve">2024 </w:t>
      </w:r>
      <w:r w:rsidRPr="00FC12AA">
        <w:rPr>
          <w:sz w:val="28"/>
          <w:szCs w:val="28"/>
        </w:rPr>
        <w:t>провести в общеобразовательных и дошкольных учреждениях г.Казани занятия по правилам поведения детей на водных объектах, мерам безопасности при купании, приемам и способам оказания помощи утопающим;</w:t>
      </w:r>
    </w:p>
    <w:p w:rsidR="00D43205" w:rsidRPr="00FC12AA" w:rsidRDefault="00D43205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9B2493" w:rsidRPr="00FC12AA">
        <w:rPr>
          <w:sz w:val="28"/>
          <w:szCs w:val="28"/>
        </w:rPr>
        <w:t>4</w:t>
      </w:r>
      <w:r w:rsidRPr="00FC12AA">
        <w:rPr>
          <w:sz w:val="28"/>
          <w:szCs w:val="28"/>
        </w:rPr>
        <w:t>.2. в период с 01.06.</w:t>
      </w:r>
      <w:r w:rsidR="004515D2" w:rsidRPr="00FC12AA">
        <w:rPr>
          <w:sz w:val="28"/>
          <w:szCs w:val="28"/>
        </w:rPr>
        <w:t xml:space="preserve">2024 </w:t>
      </w:r>
      <w:r w:rsidR="00A16E56" w:rsidRPr="00FC12AA">
        <w:rPr>
          <w:sz w:val="28"/>
          <w:szCs w:val="28"/>
        </w:rPr>
        <w:t xml:space="preserve">до </w:t>
      </w:r>
      <w:r w:rsidRPr="00FC12AA">
        <w:rPr>
          <w:sz w:val="28"/>
          <w:szCs w:val="28"/>
        </w:rPr>
        <w:t>01.09.</w:t>
      </w:r>
      <w:r w:rsidR="004515D2" w:rsidRPr="00FC12AA">
        <w:rPr>
          <w:sz w:val="28"/>
          <w:szCs w:val="28"/>
        </w:rPr>
        <w:t xml:space="preserve">2024 </w:t>
      </w:r>
      <w:r w:rsidRPr="00FC12AA">
        <w:rPr>
          <w:sz w:val="28"/>
          <w:szCs w:val="28"/>
        </w:rPr>
        <w:t>проводить в детских оздоровительных и спортивных лагерях постоянную работу по обучению плаванию, разъяснению правил купания и мер безопасности на воде;</w:t>
      </w:r>
    </w:p>
    <w:p w:rsidR="00D43205" w:rsidRPr="00FC12AA" w:rsidRDefault="00D43205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9B2493" w:rsidRPr="00FC12AA">
        <w:rPr>
          <w:sz w:val="28"/>
          <w:szCs w:val="28"/>
        </w:rPr>
        <w:t>4</w:t>
      </w:r>
      <w:r w:rsidRPr="00FC12AA">
        <w:rPr>
          <w:sz w:val="28"/>
          <w:szCs w:val="28"/>
        </w:rPr>
        <w:t>.</w:t>
      </w:r>
      <w:r w:rsidR="00462DE6" w:rsidRPr="00FC12AA">
        <w:rPr>
          <w:sz w:val="28"/>
          <w:szCs w:val="28"/>
        </w:rPr>
        <w:t>3</w:t>
      </w:r>
      <w:r w:rsidRPr="00FC12AA">
        <w:rPr>
          <w:sz w:val="28"/>
          <w:szCs w:val="28"/>
        </w:rPr>
        <w:t>. за пять дней до начала очередной смены организовать подготовку руководителей и сотрудников детских оздоровительных и спортивных лагерей, ответственных за обеспечение безопасности на воде;</w:t>
      </w:r>
    </w:p>
    <w:p w:rsidR="003664EE" w:rsidRPr="00FC12AA" w:rsidRDefault="005C1409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9B2493" w:rsidRPr="00FC12AA">
        <w:rPr>
          <w:sz w:val="28"/>
          <w:szCs w:val="28"/>
        </w:rPr>
        <w:t>5</w:t>
      </w:r>
      <w:r w:rsidR="003664EE" w:rsidRPr="00FC12AA">
        <w:rPr>
          <w:sz w:val="28"/>
          <w:szCs w:val="28"/>
        </w:rPr>
        <w:t xml:space="preserve">. </w:t>
      </w:r>
      <w:r w:rsidR="009B2493" w:rsidRPr="00FC12AA">
        <w:rPr>
          <w:sz w:val="28"/>
          <w:szCs w:val="28"/>
        </w:rPr>
        <w:t>о</w:t>
      </w:r>
      <w:r w:rsidR="003664EE" w:rsidRPr="00FC12AA">
        <w:rPr>
          <w:sz w:val="28"/>
          <w:szCs w:val="28"/>
        </w:rPr>
        <w:t>тветственным организациям, эксплуатирующим</w:t>
      </w:r>
      <w:r w:rsidR="002948E2" w:rsidRPr="00FC12AA">
        <w:rPr>
          <w:sz w:val="28"/>
          <w:szCs w:val="28"/>
        </w:rPr>
        <w:t xml:space="preserve"> муниципальные</w:t>
      </w:r>
      <w:r w:rsidR="003664EE" w:rsidRPr="00FC12AA">
        <w:rPr>
          <w:sz w:val="28"/>
          <w:szCs w:val="28"/>
        </w:rPr>
        <w:t xml:space="preserve"> пляжи,</w:t>
      </w:r>
      <w:r w:rsidR="00462DE6" w:rsidRPr="00FC12AA">
        <w:rPr>
          <w:sz w:val="28"/>
          <w:szCs w:val="28"/>
        </w:rPr>
        <w:t xml:space="preserve"> места купания в детских и спортивных лагерях,</w:t>
      </w:r>
      <w:r w:rsidR="003664EE" w:rsidRPr="00FC12AA">
        <w:rPr>
          <w:sz w:val="28"/>
          <w:szCs w:val="28"/>
        </w:rPr>
        <w:t xml:space="preserve"> обеспечить надлежащее состояние пляжей и производственный лабораторный </w:t>
      </w:r>
      <w:proofErr w:type="gramStart"/>
      <w:r w:rsidR="003664EE" w:rsidRPr="00FC12AA">
        <w:rPr>
          <w:sz w:val="28"/>
          <w:szCs w:val="28"/>
        </w:rPr>
        <w:t>контроль за</w:t>
      </w:r>
      <w:proofErr w:type="gramEnd"/>
      <w:r w:rsidR="003664EE" w:rsidRPr="00FC12AA">
        <w:rPr>
          <w:sz w:val="28"/>
          <w:szCs w:val="28"/>
        </w:rPr>
        <w:t xml:space="preserve"> качеством воды в водоемах</w:t>
      </w:r>
      <w:r w:rsidR="00E42354" w:rsidRPr="00FC12AA">
        <w:rPr>
          <w:sz w:val="28"/>
          <w:szCs w:val="28"/>
        </w:rPr>
        <w:t>, допускать купание при наличии санитарно-эпидемиологического заключения на использование водного объекта в целях рекреации</w:t>
      </w:r>
      <w:r w:rsidR="00A63A51" w:rsidRPr="00FC12AA">
        <w:rPr>
          <w:sz w:val="28"/>
          <w:szCs w:val="28"/>
        </w:rPr>
        <w:t>;</w:t>
      </w:r>
    </w:p>
    <w:p w:rsidR="00D43205" w:rsidRPr="00FC12AA" w:rsidRDefault="00D43205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9B2493" w:rsidRPr="00FC12AA">
        <w:rPr>
          <w:sz w:val="28"/>
          <w:szCs w:val="28"/>
        </w:rPr>
        <w:t>6</w:t>
      </w:r>
      <w:r w:rsidRPr="00FC12AA">
        <w:rPr>
          <w:sz w:val="28"/>
          <w:szCs w:val="28"/>
        </w:rPr>
        <w:t xml:space="preserve">. постановление Исполнительного комитета г.Казани от </w:t>
      </w:r>
      <w:r w:rsidR="004515D2" w:rsidRPr="00FC12AA">
        <w:rPr>
          <w:sz w:val="28"/>
          <w:szCs w:val="28"/>
        </w:rPr>
        <w:t>19</w:t>
      </w:r>
      <w:r w:rsidR="005C1409" w:rsidRPr="00FC12AA">
        <w:rPr>
          <w:sz w:val="28"/>
          <w:szCs w:val="28"/>
        </w:rPr>
        <w:t>.</w:t>
      </w:r>
      <w:r w:rsidR="00B1582C" w:rsidRPr="00FC12AA">
        <w:rPr>
          <w:sz w:val="28"/>
          <w:szCs w:val="28"/>
        </w:rPr>
        <w:t>05</w:t>
      </w:r>
      <w:r w:rsidRPr="00FC12AA">
        <w:rPr>
          <w:sz w:val="28"/>
          <w:szCs w:val="28"/>
        </w:rPr>
        <w:t>.</w:t>
      </w:r>
      <w:r w:rsidR="004515D2" w:rsidRPr="00FC12AA">
        <w:rPr>
          <w:sz w:val="28"/>
          <w:szCs w:val="28"/>
        </w:rPr>
        <w:t xml:space="preserve">2023 </w:t>
      </w:r>
      <w:r w:rsidRPr="00FC12AA">
        <w:rPr>
          <w:sz w:val="28"/>
          <w:szCs w:val="28"/>
        </w:rPr>
        <w:t>№</w:t>
      </w:r>
      <w:r w:rsidR="004515D2" w:rsidRPr="00FC12AA">
        <w:rPr>
          <w:sz w:val="28"/>
          <w:szCs w:val="28"/>
        </w:rPr>
        <w:t xml:space="preserve">1417 </w:t>
      </w:r>
      <w:r w:rsidRPr="00FC12AA">
        <w:rPr>
          <w:sz w:val="28"/>
          <w:szCs w:val="28"/>
        </w:rPr>
        <w:t xml:space="preserve">«Об организации мероприятий по обеспечению безопасности людей на водных объектах </w:t>
      </w:r>
      <w:r w:rsidR="00080986" w:rsidRPr="00FC12AA">
        <w:rPr>
          <w:sz w:val="28"/>
          <w:szCs w:val="28"/>
        </w:rPr>
        <w:t xml:space="preserve">г.Казани </w:t>
      </w:r>
      <w:r w:rsidRPr="00FC12AA">
        <w:rPr>
          <w:sz w:val="28"/>
          <w:szCs w:val="28"/>
        </w:rPr>
        <w:t xml:space="preserve">в летний период </w:t>
      </w:r>
      <w:r w:rsidR="004515D2" w:rsidRPr="00FC12AA">
        <w:rPr>
          <w:sz w:val="28"/>
          <w:szCs w:val="28"/>
        </w:rPr>
        <w:t xml:space="preserve">2023 </w:t>
      </w:r>
      <w:r w:rsidRPr="00FC12AA">
        <w:rPr>
          <w:sz w:val="28"/>
          <w:szCs w:val="28"/>
        </w:rPr>
        <w:t>года» признать утратившим силу;</w:t>
      </w:r>
    </w:p>
    <w:p w:rsidR="00D43205" w:rsidRPr="00FC12AA" w:rsidRDefault="00D43205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9B2493" w:rsidRPr="00FC12AA">
        <w:rPr>
          <w:sz w:val="28"/>
          <w:szCs w:val="28"/>
        </w:rPr>
        <w:t>7</w:t>
      </w:r>
      <w:r w:rsidRPr="00FC12AA">
        <w:rPr>
          <w:sz w:val="28"/>
          <w:szCs w:val="28"/>
        </w:rPr>
        <w:t xml:space="preserve">. </w:t>
      </w:r>
      <w:r w:rsidR="00C86FCB" w:rsidRPr="00FC12AA">
        <w:rPr>
          <w:sz w:val="28"/>
          <w:szCs w:val="28"/>
        </w:rPr>
        <w:t xml:space="preserve">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="00C86FCB" w:rsidRPr="00FC12AA">
        <w:rPr>
          <w:sz w:val="28"/>
          <w:szCs w:val="28"/>
        </w:rPr>
        <w:t>разместить его</w:t>
      </w:r>
      <w:proofErr w:type="gramEnd"/>
      <w:r w:rsidR="00C86FCB" w:rsidRPr="00FC12AA">
        <w:rPr>
          <w:sz w:val="28"/>
          <w:szCs w:val="28"/>
        </w:rPr>
        <w:t xml:space="preserve"> на официальном портале органов местного самоуправления города Казани (www.kzn.ru)</w:t>
      </w:r>
      <w:r w:rsidRPr="00FC12AA">
        <w:rPr>
          <w:sz w:val="28"/>
          <w:szCs w:val="28"/>
        </w:rPr>
        <w:t>.</w:t>
      </w:r>
    </w:p>
    <w:p w:rsidR="00D43205" w:rsidRPr="00FC12AA" w:rsidRDefault="00D43205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 xml:space="preserve">2. </w:t>
      </w:r>
      <w:r w:rsidRPr="00FC12AA">
        <w:rPr>
          <w:b/>
          <w:sz w:val="28"/>
          <w:szCs w:val="28"/>
        </w:rPr>
        <w:t>Рекомендую</w:t>
      </w:r>
      <w:r w:rsidRPr="00FC12AA">
        <w:rPr>
          <w:sz w:val="28"/>
          <w:szCs w:val="28"/>
        </w:rPr>
        <w:t>:</w:t>
      </w:r>
    </w:p>
    <w:p w:rsidR="00D43205" w:rsidRPr="00FC12AA" w:rsidRDefault="00D43205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2.1. Управлению Министерства внутренних дел Российской Федерации по городу Казани (</w:t>
      </w:r>
      <w:r w:rsidR="00B1582C" w:rsidRPr="00FC12AA">
        <w:rPr>
          <w:sz w:val="28"/>
          <w:szCs w:val="28"/>
        </w:rPr>
        <w:t>Н.Д.Закиров</w:t>
      </w:r>
      <w:r w:rsidRPr="00FC12AA">
        <w:rPr>
          <w:sz w:val="28"/>
          <w:szCs w:val="28"/>
        </w:rPr>
        <w:t xml:space="preserve">): </w:t>
      </w:r>
    </w:p>
    <w:p w:rsidR="00D43205" w:rsidRPr="00FC12AA" w:rsidRDefault="00D43205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2.1.</w:t>
      </w:r>
      <w:r w:rsidR="003A2508" w:rsidRPr="00FC12AA">
        <w:rPr>
          <w:sz w:val="28"/>
          <w:szCs w:val="28"/>
        </w:rPr>
        <w:t>1</w:t>
      </w:r>
      <w:r w:rsidRPr="00FC12AA">
        <w:rPr>
          <w:sz w:val="28"/>
          <w:szCs w:val="28"/>
        </w:rPr>
        <w:t>. обеспечить безопасность и поддержание правопорядка, в том числе пресечение несанкционированной торговли, нарушений природоохранного законодательства, случаев распития спиртных напитков на муниципальных пляжах, к нарушителям применять меры в соответствии с законодательством;</w:t>
      </w:r>
    </w:p>
    <w:p w:rsidR="00D43205" w:rsidRPr="00FC12AA" w:rsidRDefault="00D43205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2.1.</w:t>
      </w:r>
      <w:r w:rsidR="003A2508" w:rsidRPr="00FC12AA">
        <w:rPr>
          <w:sz w:val="28"/>
          <w:szCs w:val="28"/>
        </w:rPr>
        <w:t>2</w:t>
      </w:r>
      <w:r w:rsidRPr="00FC12AA">
        <w:rPr>
          <w:sz w:val="28"/>
          <w:szCs w:val="28"/>
        </w:rPr>
        <w:t xml:space="preserve">. в период купального сезона организовать патрулирование муниципальных пляжей нарядами полиции ежедневно, с 15.00 до </w:t>
      </w:r>
      <w:r w:rsidR="00A44372" w:rsidRPr="00FC12AA">
        <w:rPr>
          <w:sz w:val="28"/>
          <w:szCs w:val="28"/>
        </w:rPr>
        <w:t>20</w:t>
      </w:r>
      <w:r w:rsidRPr="00FC12AA">
        <w:rPr>
          <w:sz w:val="28"/>
          <w:szCs w:val="28"/>
        </w:rPr>
        <w:t>.00, и по  выходным и праздничным дням</w:t>
      </w:r>
      <w:r w:rsidR="00080986" w:rsidRPr="00FC12AA">
        <w:rPr>
          <w:sz w:val="28"/>
          <w:szCs w:val="28"/>
        </w:rPr>
        <w:t>,</w:t>
      </w:r>
      <w:r w:rsidRPr="00FC12AA">
        <w:rPr>
          <w:sz w:val="28"/>
          <w:szCs w:val="28"/>
        </w:rPr>
        <w:t xml:space="preserve"> с </w:t>
      </w:r>
      <w:r w:rsidR="00AE27CA" w:rsidRPr="00FC12AA">
        <w:rPr>
          <w:sz w:val="28"/>
          <w:szCs w:val="28"/>
        </w:rPr>
        <w:t>0</w:t>
      </w:r>
      <w:r w:rsidRPr="00FC12AA">
        <w:rPr>
          <w:sz w:val="28"/>
          <w:szCs w:val="28"/>
        </w:rPr>
        <w:t>9.00 до 22.00;</w:t>
      </w:r>
    </w:p>
    <w:p w:rsidR="00D43205" w:rsidRPr="00FC12AA" w:rsidRDefault="00D43205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2.</w:t>
      </w:r>
      <w:r w:rsidR="002A4BFD" w:rsidRPr="00FC12AA">
        <w:rPr>
          <w:sz w:val="28"/>
          <w:szCs w:val="28"/>
        </w:rPr>
        <w:t>2</w:t>
      </w:r>
      <w:r w:rsidRPr="00FC12AA">
        <w:rPr>
          <w:sz w:val="28"/>
          <w:szCs w:val="28"/>
        </w:rPr>
        <w:t>. Управлению здравоохранения по г.Казани Министерства здравоохранения Республики Татарстан (</w:t>
      </w:r>
      <w:proofErr w:type="spellStart"/>
      <w:r w:rsidR="00FC12AA">
        <w:rPr>
          <w:sz w:val="28"/>
          <w:szCs w:val="28"/>
        </w:rPr>
        <w:t>Г.Р.Гайфуллина</w:t>
      </w:r>
      <w:proofErr w:type="spellEnd"/>
      <w:r w:rsidRPr="00FC12AA">
        <w:rPr>
          <w:sz w:val="28"/>
          <w:szCs w:val="28"/>
        </w:rPr>
        <w:t>) в период с 01.06.</w:t>
      </w:r>
      <w:r w:rsidR="004515D2" w:rsidRPr="00FC12AA">
        <w:rPr>
          <w:sz w:val="28"/>
          <w:szCs w:val="28"/>
        </w:rPr>
        <w:t xml:space="preserve">2024 </w:t>
      </w:r>
      <w:r w:rsidR="003B672B" w:rsidRPr="00FC12AA">
        <w:rPr>
          <w:sz w:val="28"/>
          <w:szCs w:val="28"/>
        </w:rPr>
        <w:lastRenderedPageBreak/>
        <w:t xml:space="preserve">до </w:t>
      </w:r>
      <w:r w:rsidRPr="00FC12AA">
        <w:rPr>
          <w:sz w:val="28"/>
          <w:szCs w:val="28"/>
        </w:rPr>
        <w:t>01.09.</w:t>
      </w:r>
      <w:r w:rsidR="004515D2" w:rsidRPr="00FC12AA">
        <w:rPr>
          <w:sz w:val="28"/>
          <w:szCs w:val="28"/>
        </w:rPr>
        <w:t xml:space="preserve">2024 </w:t>
      </w:r>
      <w:r w:rsidRPr="00FC12AA">
        <w:rPr>
          <w:sz w:val="28"/>
          <w:szCs w:val="28"/>
        </w:rPr>
        <w:t xml:space="preserve">организовать </w:t>
      </w:r>
      <w:proofErr w:type="gramStart"/>
      <w:r w:rsidRPr="00FC12AA">
        <w:rPr>
          <w:sz w:val="28"/>
          <w:szCs w:val="28"/>
        </w:rPr>
        <w:t>контроль за</w:t>
      </w:r>
      <w:proofErr w:type="gramEnd"/>
      <w:r w:rsidRPr="00FC12AA">
        <w:rPr>
          <w:sz w:val="28"/>
          <w:szCs w:val="28"/>
        </w:rPr>
        <w:t xml:space="preserve"> медицинским обслуживанием отдыхающих.</w:t>
      </w:r>
    </w:p>
    <w:p w:rsidR="00E02D06" w:rsidRPr="00FC12AA" w:rsidRDefault="00D43205" w:rsidP="00FC12AA">
      <w:pPr>
        <w:spacing w:after="0" w:line="22" w:lineRule="atLeast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 xml:space="preserve">3. </w:t>
      </w:r>
      <w:r w:rsidRPr="00FC12AA">
        <w:rPr>
          <w:b/>
          <w:sz w:val="28"/>
          <w:szCs w:val="28"/>
        </w:rPr>
        <w:t>Возлагаю</w:t>
      </w:r>
      <w:r w:rsidRPr="00FC12AA">
        <w:rPr>
          <w:sz w:val="28"/>
          <w:szCs w:val="28"/>
        </w:rPr>
        <w:t xml:space="preserve"> контроль за исполнением настоящего постановления </w:t>
      </w:r>
      <w:proofErr w:type="gramStart"/>
      <w:r w:rsidRPr="00FC12AA">
        <w:rPr>
          <w:sz w:val="28"/>
          <w:szCs w:val="28"/>
        </w:rPr>
        <w:t>на</w:t>
      </w:r>
      <w:proofErr w:type="gramEnd"/>
      <w:r w:rsidRPr="00FC12AA">
        <w:rPr>
          <w:sz w:val="28"/>
          <w:szCs w:val="28"/>
        </w:rPr>
        <w:t xml:space="preserve"> </w:t>
      </w:r>
      <w:r w:rsidR="00B32757" w:rsidRPr="00FC12AA">
        <w:rPr>
          <w:sz w:val="28"/>
          <w:szCs w:val="28"/>
        </w:rPr>
        <w:t xml:space="preserve">заместителя Руководителя </w:t>
      </w:r>
      <w:r w:rsidR="005D2B7F" w:rsidRPr="00FC12AA">
        <w:rPr>
          <w:sz w:val="28"/>
          <w:szCs w:val="28"/>
        </w:rPr>
        <w:t xml:space="preserve">Исполнительного комитета г.Казани </w:t>
      </w:r>
      <w:proofErr w:type="spellStart"/>
      <w:r w:rsidR="00B32757" w:rsidRPr="00FC12AA">
        <w:rPr>
          <w:sz w:val="28"/>
          <w:szCs w:val="28"/>
        </w:rPr>
        <w:t>И.А.Гиниятуллина</w:t>
      </w:r>
      <w:proofErr w:type="spellEnd"/>
      <w:r w:rsidRPr="00FC12AA">
        <w:rPr>
          <w:sz w:val="28"/>
          <w:szCs w:val="28"/>
        </w:rPr>
        <w:t>.</w:t>
      </w:r>
    </w:p>
    <w:p w:rsidR="0002075C" w:rsidRPr="00FC12AA" w:rsidRDefault="0002075C" w:rsidP="00FC12AA">
      <w:pPr>
        <w:spacing w:after="0" w:line="22" w:lineRule="atLeast"/>
        <w:ind w:firstLine="709"/>
        <w:jc w:val="both"/>
        <w:rPr>
          <w:sz w:val="28"/>
          <w:szCs w:val="28"/>
        </w:rPr>
      </w:pPr>
    </w:p>
    <w:p w:rsidR="00F24546" w:rsidRPr="00FC12AA" w:rsidRDefault="00F24546" w:rsidP="00FC12AA">
      <w:pPr>
        <w:spacing w:after="0" w:line="22" w:lineRule="atLeast"/>
        <w:jc w:val="both"/>
        <w:rPr>
          <w:b/>
          <w:sz w:val="28"/>
          <w:szCs w:val="28"/>
        </w:rPr>
      </w:pPr>
    </w:p>
    <w:p w:rsidR="004B50CE" w:rsidRPr="00735E47" w:rsidRDefault="00D43205" w:rsidP="00FC12AA">
      <w:pPr>
        <w:spacing w:after="0" w:line="22" w:lineRule="atLeast"/>
        <w:jc w:val="both"/>
        <w:rPr>
          <w:b/>
          <w:sz w:val="28"/>
          <w:szCs w:val="28"/>
        </w:rPr>
      </w:pPr>
      <w:r w:rsidRPr="00FC12AA">
        <w:rPr>
          <w:b/>
          <w:sz w:val="28"/>
          <w:szCs w:val="28"/>
        </w:rPr>
        <w:t>Руководитель</w:t>
      </w:r>
      <w:r w:rsidRPr="00FC12AA">
        <w:rPr>
          <w:b/>
          <w:sz w:val="28"/>
          <w:szCs w:val="28"/>
        </w:rPr>
        <w:tab/>
      </w:r>
      <w:r w:rsidR="00226C8F" w:rsidRPr="00FC12AA">
        <w:rPr>
          <w:b/>
          <w:sz w:val="28"/>
          <w:szCs w:val="28"/>
        </w:rPr>
        <w:t xml:space="preserve">                                                              </w:t>
      </w:r>
      <w:r w:rsidR="00AA1FDA" w:rsidRPr="00FC12AA">
        <w:rPr>
          <w:b/>
          <w:sz w:val="28"/>
          <w:szCs w:val="28"/>
        </w:rPr>
        <w:t xml:space="preserve">          </w:t>
      </w:r>
      <w:r w:rsidR="00785F70" w:rsidRPr="00FC12AA">
        <w:rPr>
          <w:b/>
          <w:sz w:val="28"/>
          <w:szCs w:val="28"/>
        </w:rPr>
        <w:t xml:space="preserve">   </w:t>
      </w:r>
      <w:r w:rsidR="00700CA6" w:rsidRPr="00FC12AA">
        <w:rPr>
          <w:b/>
          <w:sz w:val="28"/>
          <w:szCs w:val="28"/>
        </w:rPr>
        <w:t xml:space="preserve">  </w:t>
      </w:r>
      <w:r w:rsidR="00735E47" w:rsidRPr="00FC12AA">
        <w:rPr>
          <w:b/>
          <w:sz w:val="28"/>
          <w:szCs w:val="28"/>
        </w:rPr>
        <w:t xml:space="preserve">     </w:t>
      </w:r>
      <w:r w:rsidR="00700CA6" w:rsidRPr="00FC12AA">
        <w:rPr>
          <w:b/>
          <w:sz w:val="28"/>
          <w:szCs w:val="28"/>
        </w:rPr>
        <w:t xml:space="preserve">  </w:t>
      </w:r>
      <w:r w:rsidR="00EA030F" w:rsidRPr="00FC12AA">
        <w:rPr>
          <w:b/>
          <w:sz w:val="28"/>
          <w:szCs w:val="28"/>
        </w:rPr>
        <w:t>Р.Г.Гафаров</w:t>
      </w:r>
    </w:p>
    <w:sectPr w:rsidR="004B50CE" w:rsidRPr="00735E47" w:rsidSect="00B86383">
      <w:headerReference w:type="default" r:id="rId9"/>
      <w:pgSz w:w="11907" w:h="16840" w:code="9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C5B" w:rsidRDefault="00334C5B" w:rsidP="00080986">
      <w:pPr>
        <w:spacing w:after="0"/>
      </w:pPr>
      <w:r>
        <w:separator/>
      </w:r>
    </w:p>
  </w:endnote>
  <w:endnote w:type="continuationSeparator" w:id="0">
    <w:p w:rsidR="00334C5B" w:rsidRDefault="00334C5B" w:rsidP="000809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C5B" w:rsidRDefault="00334C5B" w:rsidP="00080986">
      <w:pPr>
        <w:spacing w:after="0"/>
      </w:pPr>
      <w:r>
        <w:separator/>
      </w:r>
    </w:p>
  </w:footnote>
  <w:footnote w:type="continuationSeparator" w:id="0">
    <w:p w:rsidR="00334C5B" w:rsidRDefault="00334C5B" w:rsidP="000809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986" w:rsidRDefault="0008098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12AA">
      <w:rPr>
        <w:noProof/>
      </w:rPr>
      <w:t>2</w:t>
    </w:r>
    <w:r>
      <w:fldChar w:fldCharType="end"/>
    </w:r>
  </w:p>
  <w:p w:rsidR="00080986" w:rsidRDefault="0008098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104DA"/>
    <w:multiLevelType w:val="hybridMultilevel"/>
    <w:tmpl w:val="7DACC030"/>
    <w:lvl w:ilvl="0" w:tplc="559E0712">
      <w:start w:val="2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32CC74C8"/>
    <w:multiLevelType w:val="multilevel"/>
    <w:tmpl w:val="5512F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05"/>
    <w:rsid w:val="00001E5C"/>
    <w:rsid w:val="00002F86"/>
    <w:rsid w:val="00011150"/>
    <w:rsid w:val="00013569"/>
    <w:rsid w:val="0002075C"/>
    <w:rsid w:val="0002501F"/>
    <w:rsid w:val="00030347"/>
    <w:rsid w:val="00030833"/>
    <w:rsid w:val="00033194"/>
    <w:rsid w:val="000331A6"/>
    <w:rsid w:val="00046F51"/>
    <w:rsid w:val="000470FA"/>
    <w:rsid w:val="00047CEC"/>
    <w:rsid w:val="0005656C"/>
    <w:rsid w:val="000573A9"/>
    <w:rsid w:val="00066C5D"/>
    <w:rsid w:val="00071016"/>
    <w:rsid w:val="00073659"/>
    <w:rsid w:val="00074396"/>
    <w:rsid w:val="00080986"/>
    <w:rsid w:val="000818D0"/>
    <w:rsid w:val="00083DA9"/>
    <w:rsid w:val="00084F09"/>
    <w:rsid w:val="00087182"/>
    <w:rsid w:val="000929F7"/>
    <w:rsid w:val="00092F65"/>
    <w:rsid w:val="000A1109"/>
    <w:rsid w:val="000A7EF5"/>
    <w:rsid w:val="000B33EF"/>
    <w:rsid w:val="000B7510"/>
    <w:rsid w:val="000B7ECD"/>
    <w:rsid w:val="000C21AD"/>
    <w:rsid w:val="000C238C"/>
    <w:rsid w:val="000C3136"/>
    <w:rsid w:val="000C34EB"/>
    <w:rsid w:val="000C4298"/>
    <w:rsid w:val="000C6863"/>
    <w:rsid w:val="000D13DC"/>
    <w:rsid w:val="000D3239"/>
    <w:rsid w:val="000D575E"/>
    <w:rsid w:val="000D65FB"/>
    <w:rsid w:val="000E30E4"/>
    <w:rsid w:val="000F00CB"/>
    <w:rsid w:val="000F5306"/>
    <w:rsid w:val="001050F6"/>
    <w:rsid w:val="00121EE3"/>
    <w:rsid w:val="00123086"/>
    <w:rsid w:val="00123818"/>
    <w:rsid w:val="0013751D"/>
    <w:rsid w:val="00153A82"/>
    <w:rsid w:val="00156616"/>
    <w:rsid w:val="001569F1"/>
    <w:rsid w:val="00173D2A"/>
    <w:rsid w:val="0017522B"/>
    <w:rsid w:val="00177E20"/>
    <w:rsid w:val="00195EF7"/>
    <w:rsid w:val="00196D16"/>
    <w:rsid w:val="001A0AF0"/>
    <w:rsid w:val="001A7E44"/>
    <w:rsid w:val="001B053F"/>
    <w:rsid w:val="001B1C4B"/>
    <w:rsid w:val="001C30FD"/>
    <w:rsid w:val="001D19CC"/>
    <w:rsid w:val="001D2B61"/>
    <w:rsid w:val="001E09BC"/>
    <w:rsid w:val="001E3875"/>
    <w:rsid w:val="001F1FC7"/>
    <w:rsid w:val="001F22F3"/>
    <w:rsid w:val="002010B3"/>
    <w:rsid w:val="002075B3"/>
    <w:rsid w:val="00207FF3"/>
    <w:rsid w:val="00217FE8"/>
    <w:rsid w:val="00224115"/>
    <w:rsid w:val="00226C8F"/>
    <w:rsid w:val="0023071A"/>
    <w:rsid w:val="00232C78"/>
    <w:rsid w:val="002371FC"/>
    <w:rsid w:val="00252935"/>
    <w:rsid w:val="00256394"/>
    <w:rsid w:val="002607D5"/>
    <w:rsid w:val="00261FAF"/>
    <w:rsid w:val="00262C6E"/>
    <w:rsid w:val="002634BF"/>
    <w:rsid w:val="00265B65"/>
    <w:rsid w:val="002723F8"/>
    <w:rsid w:val="0027415B"/>
    <w:rsid w:val="002767C5"/>
    <w:rsid w:val="002779AE"/>
    <w:rsid w:val="00280465"/>
    <w:rsid w:val="0028251A"/>
    <w:rsid w:val="00283668"/>
    <w:rsid w:val="00285C7B"/>
    <w:rsid w:val="00291131"/>
    <w:rsid w:val="00292263"/>
    <w:rsid w:val="00292DF8"/>
    <w:rsid w:val="00293858"/>
    <w:rsid w:val="002948E2"/>
    <w:rsid w:val="00296EEF"/>
    <w:rsid w:val="002A015E"/>
    <w:rsid w:val="002A1F59"/>
    <w:rsid w:val="002A4935"/>
    <w:rsid w:val="002A4BFD"/>
    <w:rsid w:val="002B402C"/>
    <w:rsid w:val="002C00FA"/>
    <w:rsid w:val="002C16E6"/>
    <w:rsid w:val="002C4155"/>
    <w:rsid w:val="002D1D8B"/>
    <w:rsid w:val="002D23E3"/>
    <w:rsid w:val="002D396F"/>
    <w:rsid w:val="002E0397"/>
    <w:rsid w:val="002E5E04"/>
    <w:rsid w:val="002F08CE"/>
    <w:rsid w:val="002F28DB"/>
    <w:rsid w:val="002F4222"/>
    <w:rsid w:val="0030049F"/>
    <w:rsid w:val="00326A04"/>
    <w:rsid w:val="00333902"/>
    <w:rsid w:val="00333EAB"/>
    <w:rsid w:val="00334C5B"/>
    <w:rsid w:val="00344498"/>
    <w:rsid w:val="003600E3"/>
    <w:rsid w:val="00361B86"/>
    <w:rsid w:val="0036391C"/>
    <w:rsid w:val="00363BA8"/>
    <w:rsid w:val="003664EE"/>
    <w:rsid w:val="003679B4"/>
    <w:rsid w:val="0037027E"/>
    <w:rsid w:val="003766AF"/>
    <w:rsid w:val="00376D23"/>
    <w:rsid w:val="00377430"/>
    <w:rsid w:val="003833F5"/>
    <w:rsid w:val="00391F5A"/>
    <w:rsid w:val="00395287"/>
    <w:rsid w:val="003A2508"/>
    <w:rsid w:val="003A422C"/>
    <w:rsid w:val="003A64F1"/>
    <w:rsid w:val="003A7DD2"/>
    <w:rsid w:val="003B3054"/>
    <w:rsid w:val="003B672B"/>
    <w:rsid w:val="003B6B6A"/>
    <w:rsid w:val="003B6EBA"/>
    <w:rsid w:val="003C1223"/>
    <w:rsid w:val="003C17FD"/>
    <w:rsid w:val="003C3E6A"/>
    <w:rsid w:val="003C57BD"/>
    <w:rsid w:val="003C5A7B"/>
    <w:rsid w:val="003D77C3"/>
    <w:rsid w:val="003E47DC"/>
    <w:rsid w:val="00407F22"/>
    <w:rsid w:val="00410209"/>
    <w:rsid w:val="00412348"/>
    <w:rsid w:val="00432C45"/>
    <w:rsid w:val="004369C9"/>
    <w:rsid w:val="004378B8"/>
    <w:rsid w:val="004515D2"/>
    <w:rsid w:val="004542E8"/>
    <w:rsid w:val="0046210C"/>
    <w:rsid w:val="00462DE6"/>
    <w:rsid w:val="004663EE"/>
    <w:rsid w:val="0047244E"/>
    <w:rsid w:val="004856AF"/>
    <w:rsid w:val="004B50CE"/>
    <w:rsid w:val="004C1056"/>
    <w:rsid w:val="004C6662"/>
    <w:rsid w:val="004C72A3"/>
    <w:rsid w:val="004C7F9A"/>
    <w:rsid w:val="004D1BCE"/>
    <w:rsid w:val="004F2EE6"/>
    <w:rsid w:val="004F3510"/>
    <w:rsid w:val="004F38D2"/>
    <w:rsid w:val="004F6523"/>
    <w:rsid w:val="00507B43"/>
    <w:rsid w:val="00510B5A"/>
    <w:rsid w:val="005119CE"/>
    <w:rsid w:val="00517507"/>
    <w:rsid w:val="005278D9"/>
    <w:rsid w:val="005311C8"/>
    <w:rsid w:val="005357C4"/>
    <w:rsid w:val="005524A5"/>
    <w:rsid w:val="0056278D"/>
    <w:rsid w:val="00566EF3"/>
    <w:rsid w:val="0057211D"/>
    <w:rsid w:val="005733B6"/>
    <w:rsid w:val="005759FC"/>
    <w:rsid w:val="00584B37"/>
    <w:rsid w:val="00585C8C"/>
    <w:rsid w:val="0058629C"/>
    <w:rsid w:val="0059389D"/>
    <w:rsid w:val="00597E8C"/>
    <w:rsid w:val="005A01B6"/>
    <w:rsid w:val="005A0F7C"/>
    <w:rsid w:val="005B4AF2"/>
    <w:rsid w:val="005C1409"/>
    <w:rsid w:val="005D2B7F"/>
    <w:rsid w:val="005D7F1B"/>
    <w:rsid w:val="005E735C"/>
    <w:rsid w:val="005F023F"/>
    <w:rsid w:val="005F42C8"/>
    <w:rsid w:val="00610A6F"/>
    <w:rsid w:val="00610DE2"/>
    <w:rsid w:val="0061632B"/>
    <w:rsid w:val="00617AD9"/>
    <w:rsid w:val="00622DF8"/>
    <w:rsid w:val="00626AC6"/>
    <w:rsid w:val="00631656"/>
    <w:rsid w:val="00643997"/>
    <w:rsid w:val="00644B5D"/>
    <w:rsid w:val="00645E81"/>
    <w:rsid w:val="006669DF"/>
    <w:rsid w:val="00672CEB"/>
    <w:rsid w:val="00676C83"/>
    <w:rsid w:val="00683757"/>
    <w:rsid w:val="00691AE7"/>
    <w:rsid w:val="006946C2"/>
    <w:rsid w:val="006A0909"/>
    <w:rsid w:val="006A53F4"/>
    <w:rsid w:val="006B37D7"/>
    <w:rsid w:val="006C7FC4"/>
    <w:rsid w:val="006D0D9A"/>
    <w:rsid w:val="006D114B"/>
    <w:rsid w:val="006D1C48"/>
    <w:rsid w:val="006D4062"/>
    <w:rsid w:val="006E036A"/>
    <w:rsid w:val="006F044A"/>
    <w:rsid w:val="006F24E7"/>
    <w:rsid w:val="006F76FD"/>
    <w:rsid w:val="00700CA6"/>
    <w:rsid w:val="00702382"/>
    <w:rsid w:val="00704FEC"/>
    <w:rsid w:val="00715992"/>
    <w:rsid w:val="007175F5"/>
    <w:rsid w:val="007223F0"/>
    <w:rsid w:val="007237B4"/>
    <w:rsid w:val="00724C1F"/>
    <w:rsid w:val="0073017D"/>
    <w:rsid w:val="00735E47"/>
    <w:rsid w:val="00736FA7"/>
    <w:rsid w:val="00740F85"/>
    <w:rsid w:val="00752386"/>
    <w:rsid w:val="00761BA4"/>
    <w:rsid w:val="007635B8"/>
    <w:rsid w:val="00763693"/>
    <w:rsid w:val="007706D8"/>
    <w:rsid w:val="00770E04"/>
    <w:rsid w:val="00772DFC"/>
    <w:rsid w:val="007847C8"/>
    <w:rsid w:val="00785F70"/>
    <w:rsid w:val="007920B3"/>
    <w:rsid w:val="007937DA"/>
    <w:rsid w:val="00794E85"/>
    <w:rsid w:val="00795C7A"/>
    <w:rsid w:val="00795D52"/>
    <w:rsid w:val="00796996"/>
    <w:rsid w:val="00797527"/>
    <w:rsid w:val="007A57EB"/>
    <w:rsid w:val="007A7843"/>
    <w:rsid w:val="007B1318"/>
    <w:rsid w:val="007B47A6"/>
    <w:rsid w:val="007B5CD4"/>
    <w:rsid w:val="007C21FB"/>
    <w:rsid w:val="007C25A8"/>
    <w:rsid w:val="007E056B"/>
    <w:rsid w:val="007E3BC3"/>
    <w:rsid w:val="007E4319"/>
    <w:rsid w:val="007E6962"/>
    <w:rsid w:val="00800E95"/>
    <w:rsid w:val="008063FC"/>
    <w:rsid w:val="008069F8"/>
    <w:rsid w:val="0081285F"/>
    <w:rsid w:val="00817B62"/>
    <w:rsid w:val="008269EE"/>
    <w:rsid w:val="00833516"/>
    <w:rsid w:val="00834B9E"/>
    <w:rsid w:val="00837981"/>
    <w:rsid w:val="0084121C"/>
    <w:rsid w:val="00841756"/>
    <w:rsid w:val="00850D84"/>
    <w:rsid w:val="00850E00"/>
    <w:rsid w:val="00854106"/>
    <w:rsid w:val="00860D8E"/>
    <w:rsid w:val="00865177"/>
    <w:rsid w:val="00873CB0"/>
    <w:rsid w:val="00873CD6"/>
    <w:rsid w:val="00874E49"/>
    <w:rsid w:val="00875CF1"/>
    <w:rsid w:val="008868BF"/>
    <w:rsid w:val="008A00D0"/>
    <w:rsid w:val="008A2F14"/>
    <w:rsid w:val="008A6856"/>
    <w:rsid w:val="008A7922"/>
    <w:rsid w:val="008A7B36"/>
    <w:rsid w:val="008B467B"/>
    <w:rsid w:val="008B7CC9"/>
    <w:rsid w:val="008C0284"/>
    <w:rsid w:val="008C03AD"/>
    <w:rsid w:val="008C31A8"/>
    <w:rsid w:val="008C7495"/>
    <w:rsid w:val="008D4460"/>
    <w:rsid w:val="008F36A9"/>
    <w:rsid w:val="00900C29"/>
    <w:rsid w:val="009014C8"/>
    <w:rsid w:val="00901FAD"/>
    <w:rsid w:val="0090257D"/>
    <w:rsid w:val="009105D8"/>
    <w:rsid w:val="00915664"/>
    <w:rsid w:val="00926790"/>
    <w:rsid w:val="00927B93"/>
    <w:rsid w:val="009336E5"/>
    <w:rsid w:val="009360B5"/>
    <w:rsid w:val="00940E6C"/>
    <w:rsid w:val="0095195C"/>
    <w:rsid w:val="00951E5E"/>
    <w:rsid w:val="00960D1A"/>
    <w:rsid w:val="0096174F"/>
    <w:rsid w:val="00965764"/>
    <w:rsid w:val="00975EF2"/>
    <w:rsid w:val="009767D6"/>
    <w:rsid w:val="00976D89"/>
    <w:rsid w:val="00980AFC"/>
    <w:rsid w:val="00982737"/>
    <w:rsid w:val="00983FDD"/>
    <w:rsid w:val="00984C5B"/>
    <w:rsid w:val="00993125"/>
    <w:rsid w:val="00997CA3"/>
    <w:rsid w:val="009A00F8"/>
    <w:rsid w:val="009B2493"/>
    <w:rsid w:val="009B54D3"/>
    <w:rsid w:val="009C0802"/>
    <w:rsid w:val="009C6C1A"/>
    <w:rsid w:val="009D0A33"/>
    <w:rsid w:val="009D756D"/>
    <w:rsid w:val="009E5212"/>
    <w:rsid w:val="009F7C0B"/>
    <w:rsid w:val="00A00862"/>
    <w:rsid w:val="00A02181"/>
    <w:rsid w:val="00A13B8F"/>
    <w:rsid w:val="00A13E38"/>
    <w:rsid w:val="00A140A3"/>
    <w:rsid w:val="00A1685F"/>
    <w:rsid w:val="00A16E56"/>
    <w:rsid w:val="00A2368A"/>
    <w:rsid w:val="00A256CE"/>
    <w:rsid w:val="00A357CD"/>
    <w:rsid w:val="00A35D7A"/>
    <w:rsid w:val="00A377B9"/>
    <w:rsid w:val="00A37F96"/>
    <w:rsid w:val="00A44372"/>
    <w:rsid w:val="00A4631D"/>
    <w:rsid w:val="00A501FB"/>
    <w:rsid w:val="00A52FE9"/>
    <w:rsid w:val="00A53149"/>
    <w:rsid w:val="00A539F8"/>
    <w:rsid w:val="00A609F6"/>
    <w:rsid w:val="00A63A51"/>
    <w:rsid w:val="00A70506"/>
    <w:rsid w:val="00A744F9"/>
    <w:rsid w:val="00A74CFC"/>
    <w:rsid w:val="00A76040"/>
    <w:rsid w:val="00A77501"/>
    <w:rsid w:val="00A77DC9"/>
    <w:rsid w:val="00A87853"/>
    <w:rsid w:val="00A9048C"/>
    <w:rsid w:val="00AA0B80"/>
    <w:rsid w:val="00AA0F70"/>
    <w:rsid w:val="00AA1FDA"/>
    <w:rsid w:val="00AB284F"/>
    <w:rsid w:val="00AB4AC1"/>
    <w:rsid w:val="00AC0CFB"/>
    <w:rsid w:val="00AC0D6C"/>
    <w:rsid w:val="00AC10D7"/>
    <w:rsid w:val="00AC61C6"/>
    <w:rsid w:val="00AC7D80"/>
    <w:rsid w:val="00AD1655"/>
    <w:rsid w:val="00AD221A"/>
    <w:rsid w:val="00AD6EC1"/>
    <w:rsid w:val="00AE115E"/>
    <w:rsid w:val="00AE27CA"/>
    <w:rsid w:val="00AF1DEA"/>
    <w:rsid w:val="00AF2D1F"/>
    <w:rsid w:val="00AF3FED"/>
    <w:rsid w:val="00AF4AD4"/>
    <w:rsid w:val="00B04069"/>
    <w:rsid w:val="00B12757"/>
    <w:rsid w:val="00B12FF7"/>
    <w:rsid w:val="00B1582C"/>
    <w:rsid w:val="00B25B90"/>
    <w:rsid w:val="00B32757"/>
    <w:rsid w:val="00B36110"/>
    <w:rsid w:val="00B44D2D"/>
    <w:rsid w:val="00B50AD0"/>
    <w:rsid w:val="00B533B8"/>
    <w:rsid w:val="00B56345"/>
    <w:rsid w:val="00B6057A"/>
    <w:rsid w:val="00B624E4"/>
    <w:rsid w:val="00B62C05"/>
    <w:rsid w:val="00B63071"/>
    <w:rsid w:val="00B634AF"/>
    <w:rsid w:val="00B66838"/>
    <w:rsid w:val="00B75E63"/>
    <w:rsid w:val="00B77C7B"/>
    <w:rsid w:val="00B809FA"/>
    <w:rsid w:val="00B84509"/>
    <w:rsid w:val="00B85BBC"/>
    <w:rsid w:val="00B86383"/>
    <w:rsid w:val="00B86537"/>
    <w:rsid w:val="00B9011A"/>
    <w:rsid w:val="00BA3BD8"/>
    <w:rsid w:val="00BA790B"/>
    <w:rsid w:val="00BA79FB"/>
    <w:rsid w:val="00BB070E"/>
    <w:rsid w:val="00BB1BE7"/>
    <w:rsid w:val="00BB468E"/>
    <w:rsid w:val="00BD1F53"/>
    <w:rsid w:val="00BD705E"/>
    <w:rsid w:val="00BD7B9D"/>
    <w:rsid w:val="00BE1341"/>
    <w:rsid w:val="00BE63AD"/>
    <w:rsid w:val="00BF70EA"/>
    <w:rsid w:val="00BF73AB"/>
    <w:rsid w:val="00C01289"/>
    <w:rsid w:val="00C0461C"/>
    <w:rsid w:val="00C11797"/>
    <w:rsid w:val="00C23241"/>
    <w:rsid w:val="00C26183"/>
    <w:rsid w:val="00C27A08"/>
    <w:rsid w:val="00C33A0C"/>
    <w:rsid w:val="00C45052"/>
    <w:rsid w:val="00C52DF6"/>
    <w:rsid w:val="00C53619"/>
    <w:rsid w:val="00C60E43"/>
    <w:rsid w:val="00C60F5C"/>
    <w:rsid w:val="00C62E3E"/>
    <w:rsid w:val="00C64C34"/>
    <w:rsid w:val="00C67B76"/>
    <w:rsid w:val="00C760E0"/>
    <w:rsid w:val="00C848C2"/>
    <w:rsid w:val="00C858B3"/>
    <w:rsid w:val="00C86B26"/>
    <w:rsid w:val="00C86FCB"/>
    <w:rsid w:val="00C915C8"/>
    <w:rsid w:val="00C91EC8"/>
    <w:rsid w:val="00C9586E"/>
    <w:rsid w:val="00C96F0B"/>
    <w:rsid w:val="00CB3953"/>
    <w:rsid w:val="00CB3D0C"/>
    <w:rsid w:val="00CB4B5C"/>
    <w:rsid w:val="00CB61F5"/>
    <w:rsid w:val="00CD41FA"/>
    <w:rsid w:val="00CD4A1E"/>
    <w:rsid w:val="00CD56AF"/>
    <w:rsid w:val="00CD593A"/>
    <w:rsid w:val="00CE3BCB"/>
    <w:rsid w:val="00D01EA3"/>
    <w:rsid w:val="00D05AAE"/>
    <w:rsid w:val="00D078B4"/>
    <w:rsid w:val="00D160E2"/>
    <w:rsid w:val="00D16EE4"/>
    <w:rsid w:val="00D17500"/>
    <w:rsid w:val="00D2279B"/>
    <w:rsid w:val="00D2724C"/>
    <w:rsid w:val="00D33312"/>
    <w:rsid w:val="00D37806"/>
    <w:rsid w:val="00D37934"/>
    <w:rsid w:val="00D407C4"/>
    <w:rsid w:val="00D41588"/>
    <w:rsid w:val="00D43205"/>
    <w:rsid w:val="00D61140"/>
    <w:rsid w:val="00D62957"/>
    <w:rsid w:val="00D6298C"/>
    <w:rsid w:val="00D62FED"/>
    <w:rsid w:val="00D7160B"/>
    <w:rsid w:val="00D71B80"/>
    <w:rsid w:val="00D75F04"/>
    <w:rsid w:val="00D82F0B"/>
    <w:rsid w:val="00D86B17"/>
    <w:rsid w:val="00D87876"/>
    <w:rsid w:val="00D93156"/>
    <w:rsid w:val="00DA2CCE"/>
    <w:rsid w:val="00DA30F6"/>
    <w:rsid w:val="00DA3E1E"/>
    <w:rsid w:val="00DD0E6C"/>
    <w:rsid w:val="00DD0F92"/>
    <w:rsid w:val="00DD2EF8"/>
    <w:rsid w:val="00DD3A23"/>
    <w:rsid w:val="00DE6C3F"/>
    <w:rsid w:val="00DE7894"/>
    <w:rsid w:val="00DF2079"/>
    <w:rsid w:val="00DF5E27"/>
    <w:rsid w:val="00DF5FFC"/>
    <w:rsid w:val="00E00716"/>
    <w:rsid w:val="00E02D06"/>
    <w:rsid w:val="00E114F5"/>
    <w:rsid w:val="00E24525"/>
    <w:rsid w:val="00E26019"/>
    <w:rsid w:val="00E263C0"/>
    <w:rsid w:val="00E27A01"/>
    <w:rsid w:val="00E27B5E"/>
    <w:rsid w:val="00E37196"/>
    <w:rsid w:val="00E40300"/>
    <w:rsid w:val="00E42354"/>
    <w:rsid w:val="00E434AD"/>
    <w:rsid w:val="00E52EC7"/>
    <w:rsid w:val="00E62828"/>
    <w:rsid w:val="00E636BD"/>
    <w:rsid w:val="00E64B3D"/>
    <w:rsid w:val="00E71F4C"/>
    <w:rsid w:val="00E80B47"/>
    <w:rsid w:val="00E8323E"/>
    <w:rsid w:val="00E9150F"/>
    <w:rsid w:val="00E9296A"/>
    <w:rsid w:val="00E93B01"/>
    <w:rsid w:val="00EA030F"/>
    <w:rsid w:val="00EA1ADC"/>
    <w:rsid w:val="00EA1E43"/>
    <w:rsid w:val="00EA5840"/>
    <w:rsid w:val="00EA764F"/>
    <w:rsid w:val="00EB731E"/>
    <w:rsid w:val="00EB73FE"/>
    <w:rsid w:val="00EC2A77"/>
    <w:rsid w:val="00ED4FBA"/>
    <w:rsid w:val="00EE21F7"/>
    <w:rsid w:val="00EE3F8E"/>
    <w:rsid w:val="00EE4C44"/>
    <w:rsid w:val="00EE5E4B"/>
    <w:rsid w:val="00EF2027"/>
    <w:rsid w:val="00EF462A"/>
    <w:rsid w:val="00EF5EC1"/>
    <w:rsid w:val="00F01D10"/>
    <w:rsid w:val="00F01F4C"/>
    <w:rsid w:val="00F0712F"/>
    <w:rsid w:val="00F131AE"/>
    <w:rsid w:val="00F153D3"/>
    <w:rsid w:val="00F173D5"/>
    <w:rsid w:val="00F22667"/>
    <w:rsid w:val="00F24546"/>
    <w:rsid w:val="00F30648"/>
    <w:rsid w:val="00F54F42"/>
    <w:rsid w:val="00F6141A"/>
    <w:rsid w:val="00F616E7"/>
    <w:rsid w:val="00F64C91"/>
    <w:rsid w:val="00F65BC1"/>
    <w:rsid w:val="00F731B7"/>
    <w:rsid w:val="00F743E9"/>
    <w:rsid w:val="00F75E9E"/>
    <w:rsid w:val="00F7725E"/>
    <w:rsid w:val="00F815B2"/>
    <w:rsid w:val="00F82BF2"/>
    <w:rsid w:val="00F9448A"/>
    <w:rsid w:val="00FA13B8"/>
    <w:rsid w:val="00FA7D83"/>
    <w:rsid w:val="00FB141C"/>
    <w:rsid w:val="00FC12AA"/>
    <w:rsid w:val="00FC23C2"/>
    <w:rsid w:val="00FD241C"/>
    <w:rsid w:val="00FE040A"/>
    <w:rsid w:val="00FF3F41"/>
    <w:rsid w:val="00FF6F6C"/>
    <w:rsid w:val="00FF7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1C"/>
    <w:pPr>
      <w:spacing w:after="-1"/>
    </w:pPr>
    <w:rPr>
      <w:sz w:val="24"/>
      <w:szCs w:val="24"/>
      <w:lang w:eastAsia="en-US"/>
    </w:rPr>
  </w:style>
  <w:style w:type="paragraph" w:styleId="3">
    <w:name w:val="heading 3"/>
    <w:basedOn w:val="a"/>
    <w:link w:val="30"/>
    <w:uiPriority w:val="9"/>
    <w:qFormat/>
    <w:rsid w:val="00E636B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91C"/>
    <w:rPr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61FAF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61FAF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0809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0986"/>
    <w:rPr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0809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080986"/>
    <w:rPr>
      <w:sz w:val="24"/>
      <w:szCs w:val="24"/>
      <w:lang w:eastAsia="en-US"/>
    </w:rPr>
  </w:style>
  <w:style w:type="character" w:styleId="aa">
    <w:name w:val="annotation reference"/>
    <w:uiPriority w:val="99"/>
    <w:semiHidden/>
    <w:unhideWhenUsed/>
    <w:rsid w:val="0008098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0986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080986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0986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080986"/>
    <w:rPr>
      <w:b/>
      <w:bCs/>
      <w:lang w:eastAsia="en-US"/>
    </w:rPr>
  </w:style>
  <w:style w:type="paragraph" w:styleId="af">
    <w:name w:val="List Paragraph"/>
    <w:basedOn w:val="a"/>
    <w:uiPriority w:val="34"/>
    <w:qFormat/>
    <w:rsid w:val="00D17500"/>
    <w:pPr>
      <w:ind w:left="720"/>
      <w:contextualSpacing/>
    </w:pPr>
  </w:style>
  <w:style w:type="character" w:customStyle="1" w:styleId="af0">
    <w:name w:val="Основной текст_"/>
    <w:link w:val="1"/>
    <w:rsid w:val="00D17500"/>
    <w:rPr>
      <w:rFonts w:eastAsia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D17500"/>
    <w:pPr>
      <w:widowControl w:val="0"/>
      <w:shd w:val="clear" w:color="auto" w:fill="FFFFFF"/>
      <w:spacing w:after="0" w:line="0" w:lineRule="atLeast"/>
      <w:ind w:hanging="1100"/>
    </w:pPr>
    <w:rPr>
      <w:rFonts w:eastAsia="Times New Roman"/>
      <w:sz w:val="19"/>
      <w:szCs w:val="19"/>
      <w:lang w:eastAsia="ru-RU"/>
    </w:rPr>
  </w:style>
  <w:style w:type="paragraph" w:customStyle="1" w:styleId="2">
    <w:name w:val="Основной текст2"/>
    <w:basedOn w:val="a"/>
    <w:rsid w:val="00FE040A"/>
    <w:pPr>
      <w:widowControl w:val="0"/>
      <w:shd w:val="clear" w:color="auto" w:fill="FFFFFF"/>
      <w:spacing w:before="420" w:after="0" w:line="483" w:lineRule="exact"/>
      <w:jc w:val="both"/>
    </w:pPr>
    <w:rPr>
      <w:rFonts w:ascii="Lucida Sans Unicode" w:eastAsia="Lucida Sans Unicode" w:hAnsi="Lucida Sans Unicode" w:cs="Lucida Sans Unicode"/>
      <w:color w:val="000000"/>
      <w:spacing w:val="-10"/>
      <w:sz w:val="25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36BD"/>
    <w:rPr>
      <w:rFonts w:eastAsia="Times New Roman"/>
      <w:b/>
      <w:bCs/>
      <w:sz w:val="27"/>
      <w:szCs w:val="27"/>
    </w:rPr>
  </w:style>
  <w:style w:type="paragraph" w:styleId="af1">
    <w:name w:val="Revision"/>
    <w:hidden/>
    <w:uiPriority w:val="99"/>
    <w:semiHidden/>
    <w:rsid w:val="00F7725E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1C"/>
    <w:pPr>
      <w:spacing w:after="-1"/>
    </w:pPr>
    <w:rPr>
      <w:sz w:val="24"/>
      <w:szCs w:val="24"/>
      <w:lang w:eastAsia="en-US"/>
    </w:rPr>
  </w:style>
  <w:style w:type="paragraph" w:styleId="3">
    <w:name w:val="heading 3"/>
    <w:basedOn w:val="a"/>
    <w:link w:val="30"/>
    <w:uiPriority w:val="9"/>
    <w:qFormat/>
    <w:rsid w:val="00E636B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91C"/>
    <w:rPr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61FAF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61FAF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0809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0986"/>
    <w:rPr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0809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080986"/>
    <w:rPr>
      <w:sz w:val="24"/>
      <w:szCs w:val="24"/>
      <w:lang w:eastAsia="en-US"/>
    </w:rPr>
  </w:style>
  <w:style w:type="character" w:styleId="aa">
    <w:name w:val="annotation reference"/>
    <w:uiPriority w:val="99"/>
    <w:semiHidden/>
    <w:unhideWhenUsed/>
    <w:rsid w:val="0008098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0986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080986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0986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080986"/>
    <w:rPr>
      <w:b/>
      <w:bCs/>
      <w:lang w:eastAsia="en-US"/>
    </w:rPr>
  </w:style>
  <w:style w:type="paragraph" w:styleId="af">
    <w:name w:val="List Paragraph"/>
    <w:basedOn w:val="a"/>
    <w:uiPriority w:val="34"/>
    <w:qFormat/>
    <w:rsid w:val="00D17500"/>
    <w:pPr>
      <w:ind w:left="720"/>
      <w:contextualSpacing/>
    </w:pPr>
  </w:style>
  <w:style w:type="character" w:customStyle="1" w:styleId="af0">
    <w:name w:val="Основной текст_"/>
    <w:link w:val="1"/>
    <w:rsid w:val="00D17500"/>
    <w:rPr>
      <w:rFonts w:eastAsia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D17500"/>
    <w:pPr>
      <w:widowControl w:val="0"/>
      <w:shd w:val="clear" w:color="auto" w:fill="FFFFFF"/>
      <w:spacing w:after="0" w:line="0" w:lineRule="atLeast"/>
      <w:ind w:hanging="1100"/>
    </w:pPr>
    <w:rPr>
      <w:rFonts w:eastAsia="Times New Roman"/>
      <w:sz w:val="19"/>
      <w:szCs w:val="19"/>
      <w:lang w:eastAsia="ru-RU"/>
    </w:rPr>
  </w:style>
  <w:style w:type="paragraph" w:customStyle="1" w:styleId="2">
    <w:name w:val="Основной текст2"/>
    <w:basedOn w:val="a"/>
    <w:rsid w:val="00FE040A"/>
    <w:pPr>
      <w:widowControl w:val="0"/>
      <w:shd w:val="clear" w:color="auto" w:fill="FFFFFF"/>
      <w:spacing w:before="420" w:after="0" w:line="483" w:lineRule="exact"/>
      <w:jc w:val="both"/>
    </w:pPr>
    <w:rPr>
      <w:rFonts w:ascii="Lucida Sans Unicode" w:eastAsia="Lucida Sans Unicode" w:hAnsi="Lucida Sans Unicode" w:cs="Lucida Sans Unicode"/>
      <w:color w:val="000000"/>
      <w:spacing w:val="-10"/>
      <w:sz w:val="25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36BD"/>
    <w:rPr>
      <w:rFonts w:eastAsia="Times New Roman"/>
      <w:b/>
      <w:bCs/>
      <w:sz w:val="27"/>
      <w:szCs w:val="27"/>
    </w:rPr>
  </w:style>
  <w:style w:type="paragraph" w:styleId="af1">
    <w:name w:val="Revision"/>
    <w:hidden/>
    <w:uiPriority w:val="99"/>
    <w:semiHidden/>
    <w:rsid w:val="00F7725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05A28-5050-41AE-B33B-C7712F67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опер№1</cp:lastModifiedBy>
  <cp:revision>4</cp:revision>
  <cp:lastPrinted>2024-04-04T06:20:00Z</cp:lastPrinted>
  <dcterms:created xsi:type="dcterms:W3CDTF">2024-04-03T11:58:00Z</dcterms:created>
  <dcterms:modified xsi:type="dcterms:W3CDTF">2024-04-04T06:23:00Z</dcterms:modified>
</cp:coreProperties>
</file>