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88" w:rsidRPr="00292088" w:rsidRDefault="00292088" w:rsidP="00292088">
      <w:pPr>
        <w:jc w:val="center"/>
        <w:rPr>
          <w:rFonts w:ascii="Times New Roman" w:hAnsi="Times New Roman" w:cs="Times New Roman"/>
          <w:b/>
          <w:sz w:val="28"/>
        </w:rPr>
      </w:pPr>
      <w:r w:rsidRPr="00292088">
        <w:rPr>
          <w:rFonts w:ascii="Times New Roman" w:hAnsi="Times New Roman" w:cs="Times New Roman"/>
          <w:b/>
          <w:sz w:val="28"/>
        </w:rPr>
        <w:t>У</w:t>
      </w:r>
      <w:r w:rsidRPr="00292088">
        <w:rPr>
          <w:rFonts w:ascii="Times New Roman" w:hAnsi="Times New Roman" w:cs="Times New Roman"/>
          <w:b/>
          <w:sz w:val="28"/>
        </w:rPr>
        <w:t>словия договор</w:t>
      </w:r>
      <w:r w:rsidRPr="00292088">
        <w:rPr>
          <w:rFonts w:ascii="Times New Roman" w:hAnsi="Times New Roman" w:cs="Times New Roman"/>
          <w:b/>
          <w:sz w:val="28"/>
        </w:rPr>
        <w:t xml:space="preserve">а ущемляют </w:t>
      </w:r>
      <w:r w:rsidRPr="00292088">
        <w:rPr>
          <w:rFonts w:ascii="Times New Roman" w:hAnsi="Times New Roman" w:cs="Times New Roman"/>
          <w:b/>
          <w:sz w:val="28"/>
        </w:rPr>
        <w:t>прав</w:t>
      </w:r>
      <w:r w:rsidRPr="00292088">
        <w:rPr>
          <w:rFonts w:ascii="Times New Roman" w:hAnsi="Times New Roman" w:cs="Times New Roman"/>
          <w:b/>
          <w:sz w:val="28"/>
        </w:rPr>
        <w:t>о</w:t>
      </w:r>
      <w:r w:rsidRPr="00292088">
        <w:rPr>
          <w:rFonts w:ascii="Times New Roman" w:hAnsi="Times New Roman" w:cs="Times New Roman"/>
          <w:b/>
          <w:sz w:val="28"/>
        </w:rPr>
        <w:t xml:space="preserve"> потребител</w:t>
      </w:r>
      <w:r w:rsidRPr="00292088">
        <w:rPr>
          <w:rFonts w:ascii="Times New Roman" w:hAnsi="Times New Roman" w:cs="Times New Roman"/>
          <w:b/>
          <w:sz w:val="28"/>
        </w:rPr>
        <w:t>я</w:t>
      </w:r>
    </w:p>
    <w:p w:rsidR="00292088" w:rsidRPr="00292088" w:rsidRDefault="00292088" w:rsidP="0029208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>Одним из самых распространенных нарушений прав потребителей является включение в договор условий, ущемляющих их права.</w:t>
      </w:r>
    </w:p>
    <w:p w:rsidR="00292088" w:rsidRPr="00292088" w:rsidRDefault="00292088" w:rsidP="0029208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>Статьей 16 Закона Российской Федерации от 07.02.1992 № 2300-1 «О защите прав потребителей»</w:t>
      </w:r>
      <w:r>
        <w:rPr>
          <w:rFonts w:ascii="Times New Roman" w:hAnsi="Times New Roman" w:cs="Times New Roman"/>
          <w:sz w:val="28"/>
        </w:rPr>
        <w:t xml:space="preserve"> (далее – Закон)</w:t>
      </w:r>
      <w:r w:rsidRPr="00292088">
        <w:rPr>
          <w:rFonts w:ascii="Times New Roman" w:hAnsi="Times New Roman" w:cs="Times New Roman"/>
          <w:sz w:val="28"/>
        </w:rPr>
        <w:t xml:space="preserve"> установлено, что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</w:t>
      </w:r>
      <w:r>
        <w:rPr>
          <w:rFonts w:ascii="Times New Roman" w:hAnsi="Times New Roman" w:cs="Times New Roman"/>
          <w:sz w:val="28"/>
        </w:rPr>
        <w:t>, признаются недействительными.</w:t>
      </w:r>
    </w:p>
    <w:p w:rsidR="00292088" w:rsidRPr="00292088" w:rsidRDefault="00292088" w:rsidP="0029208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 xml:space="preserve">К основным условиям, ущемляющим установленные законом права потребителей, при продаже товаров, оказании услуг и выполнении работ </w:t>
      </w:r>
      <w:r>
        <w:rPr>
          <w:rFonts w:ascii="Times New Roman" w:hAnsi="Times New Roman" w:cs="Times New Roman"/>
          <w:sz w:val="28"/>
        </w:rPr>
        <w:t>можно отнести:</w:t>
      </w:r>
    </w:p>
    <w:p w:rsidR="00292088" w:rsidRPr="00292088" w:rsidRDefault="00292088" w:rsidP="0029208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>1. Односторонние изменение условий договора со стор</w:t>
      </w:r>
      <w:r>
        <w:rPr>
          <w:rFonts w:ascii="Times New Roman" w:hAnsi="Times New Roman" w:cs="Times New Roman"/>
          <w:sz w:val="28"/>
        </w:rPr>
        <w:t>оны продавца (исполнителя).</w:t>
      </w:r>
    </w:p>
    <w:p w:rsidR="00292088" w:rsidRPr="00292088" w:rsidRDefault="00292088" w:rsidP="0029208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 xml:space="preserve">Согласно Гражданскому кодексу Российской Федерации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</w:t>
      </w:r>
      <w:proofErr w:type="gramStart"/>
      <w:r w:rsidRPr="00292088">
        <w:rPr>
          <w:rFonts w:ascii="Times New Roman" w:hAnsi="Times New Roman" w:cs="Times New Roman"/>
          <w:sz w:val="28"/>
        </w:rPr>
        <w:t>Продавец (исполнитель) не вправе в одностороннем порядке изменять цену товара (работы, услуги), сроки передачи предварительно оплаченного товара, сроки оказания услуг (выполнения работ), качество товара (работы, услуги).</w:t>
      </w:r>
      <w:proofErr w:type="gramEnd"/>
      <w:r w:rsidRPr="00292088">
        <w:rPr>
          <w:rFonts w:ascii="Times New Roman" w:hAnsi="Times New Roman" w:cs="Times New Roman"/>
          <w:sz w:val="28"/>
        </w:rPr>
        <w:t xml:space="preserve"> Изменение договора допускает</w:t>
      </w:r>
      <w:r>
        <w:rPr>
          <w:rFonts w:ascii="Times New Roman" w:hAnsi="Times New Roman" w:cs="Times New Roman"/>
          <w:sz w:val="28"/>
        </w:rPr>
        <w:t>ся только по соглашению сторон.</w:t>
      </w:r>
    </w:p>
    <w:p w:rsidR="00292088" w:rsidRPr="00292088" w:rsidRDefault="00292088" w:rsidP="0029208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>2. Уменьшение размера неустойки</w:t>
      </w:r>
      <w:r>
        <w:rPr>
          <w:rFonts w:ascii="Times New Roman" w:hAnsi="Times New Roman" w:cs="Times New Roman"/>
          <w:sz w:val="28"/>
        </w:rPr>
        <w:t>.</w:t>
      </w:r>
    </w:p>
    <w:p w:rsidR="00292088" w:rsidRDefault="00292088" w:rsidP="0029208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 xml:space="preserve">Закон устанавливает </w:t>
      </w:r>
      <w:r>
        <w:rPr>
          <w:rFonts w:ascii="Times New Roman" w:hAnsi="Times New Roman" w:cs="Times New Roman"/>
          <w:sz w:val="28"/>
        </w:rPr>
        <w:t xml:space="preserve">размер </w:t>
      </w:r>
      <w:r w:rsidRPr="00292088">
        <w:rPr>
          <w:rFonts w:ascii="Times New Roman" w:hAnsi="Times New Roman" w:cs="Times New Roman"/>
          <w:sz w:val="28"/>
        </w:rPr>
        <w:t>неустойк</w:t>
      </w:r>
      <w:r>
        <w:rPr>
          <w:rFonts w:ascii="Times New Roman" w:hAnsi="Times New Roman" w:cs="Times New Roman"/>
          <w:sz w:val="28"/>
        </w:rPr>
        <w:t>и</w:t>
      </w:r>
      <w:r w:rsidRPr="00292088">
        <w:rPr>
          <w:rFonts w:ascii="Times New Roman" w:hAnsi="Times New Roman" w:cs="Times New Roman"/>
          <w:sz w:val="28"/>
        </w:rPr>
        <w:t xml:space="preserve"> за </w:t>
      </w:r>
      <w:r>
        <w:rPr>
          <w:rFonts w:ascii="Times New Roman" w:hAnsi="Times New Roman" w:cs="Times New Roman"/>
          <w:sz w:val="28"/>
        </w:rPr>
        <w:t xml:space="preserve">определенные </w:t>
      </w:r>
      <w:r w:rsidRPr="00292088">
        <w:rPr>
          <w:rFonts w:ascii="Times New Roman" w:hAnsi="Times New Roman" w:cs="Times New Roman"/>
          <w:sz w:val="28"/>
        </w:rPr>
        <w:t>нарушени</w:t>
      </w:r>
      <w:r>
        <w:rPr>
          <w:rFonts w:ascii="Times New Roman" w:hAnsi="Times New Roman" w:cs="Times New Roman"/>
          <w:sz w:val="28"/>
        </w:rPr>
        <w:t>я.</w:t>
      </w:r>
    </w:p>
    <w:p w:rsidR="00292088" w:rsidRDefault="00292088" w:rsidP="0029208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</w:t>
      </w:r>
      <w:r w:rsidRPr="00292088">
        <w:rPr>
          <w:rFonts w:ascii="Times New Roman" w:hAnsi="Times New Roman" w:cs="Times New Roman"/>
          <w:sz w:val="28"/>
        </w:rPr>
        <w:t>, в случае нарушения срока передачи пр</w:t>
      </w:r>
      <w:r>
        <w:rPr>
          <w:rFonts w:ascii="Times New Roman" w:hAnsi="Times New Roman" w:cs="Times New Roman"/>
          <w:sz w:val="28"/>
        </w:rPr>
        <w:t xml:space="preserve">едварительно оплаченного товара, неустойка высчитывается </w:t>
      </w:r>
      <w:r w:rsidRPr="00292088">
        <w:rPr>
          <w:rFonts w:ascii="Times New Roman" w:hAnsi="Times New Roman" w:cs="Times New Roman"/>
          <w:sz w:val="28"/>
        </w:rPr>
        <w:t xml:space="preserve">в размере 0,5% </w:t>
      </w:r>
      <w:r>
        <w:rPr>
          <w:rFonts w:ascii="Times New Roman" w:hAnsi="Times New Roman" w:cs="Times New Roman"/>
          <w:sz w:val="28"/>
        </w:rPr>
        <w:t xml:space="preserve">от </w:t>
      </w:r>
      <w:r w:rsidRPr="00292088">
        <w:rPr>
          <w:rFonts w:ascii="Times New Roman" w:hAnsi="Times New Roman" w:cs="Times New Roman"/>
          <w:sz w:val="28"/>
        </w:rPr>
        <w:t xml:space="preserve">суммы предварительной </w:t>
      </w:r>
      <w:r>
        <w:rPr>
          <w:rFonts w:ascii="Times New Roman" w:hAnsi="Times New Roman" w:cs="Times New Roman"/>
          <w:sz w:val="28"/>
        </w:rPr>
        <w:t>оплаты за каждый день просрочки.</w:t>
      </w:r>
    </w:p>
    <w:p w:rsidR="00292088" w:rsidRPr="00292088" w:rsidRDefault="00292088" w:rsidP="00684F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>Уменьшения установленного законом размера неустойки не допускается.</w:t>
      </w:r>
      <w:r>
        <w:rPr>
          <w:rFonts w:ascii="Times New Roman" w:hAnsi="Times New Roman" w:cs="Times New Roman"/>
          <w:sz w:val="28"/>
        </w:rPr>
        <w:t xml:space="preserve"> Но зачастую, в договорах прописывается более низкий размер неустойки: «в случае нарушения Продавцом срока доставки предварительно оплаченного товара, продавец</w:t>
      </w:r>
      <w:r w:rsidR="00684F46">
        <w:rPr>
          <w:rFonts w:ascii="Times New Roman" w:hAnsi="Times New Roman" w:cs="Times New Roman"/>
          <w:sz w:val="28"/>
        </w:rPr>
        <w:t xml:space="preserve"> выплачивает покупателю за каждый день просрочки неустойку в размере 0,1% суммы предварительной оплаты…»</w:t>
      </w:r>
    </w:p>
    <w:p w:rsidR="00292088" w:rsidRPr="00292088" w:rsidRDefault="00292088" w:rsidP="00684F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>3. Нарушение права потребителя на досрочное расторжение договора на вып</w:t>
      </w:r>
      <w:r w:rsidR="00684F46">
        <w:rPr>
          <w:rFonts w:ascii="Times New Roman" w:hAnsi="Times New Roman" w:cs="Times New Roman"/>
          <w:sz w:val="28"/>
        </w:rPr>
        <w:t>олнение работ (оказание услуг).</w:t>
      </w:r>
    </w:p>
    <w:p w:rsidR="00292088" w:rsidRPr="00292088" w:rsidRDefault="00292088" w:rsidP="00684F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 xml:space="preserve">Законом Российской Федерации «О защите прав потребителей» установлено, что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</w:t>
      </w:r>
      <w:r w:rsidRPr="00292088">
        <w:rPr>
          <w:rFonts w:ascii="Times New Roman" w:hAnsi="Times New Roman" w:cs="Times New Roman"/>
          <w:sz w:val="28"/>
        </w:rPr>
        <w:lastRenderedPageBreak/>
        <w:t>обязательств по данному договору. Часто исполнители прописывают условие о штрафных санкциях за досрочное расторжение договора либо о невозможности возврата уплаченной по договору суммы в полном объеме, что противоречит</w:t>
      </w:r>
      <w:r w:rsidR="00684F46">
        <w:rPr>
          <w:rFonts w:ascii="Times New Roman" w:hAnsi="Times New Roman" w:cs="Times New Roman"/>
          <w:sz w:val="28"/>
        </w:rPr>
        <w:t xml:space="preserve"> действующему законодательству.</w:t>
      </w:r>
    </w:p>
    <w:p w:rsidR="00292088" w:rsidRPr="00292088" w:rsidRDefault="00292088" w:rsidP="00684F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 xml:space="preserve">4. Нарушение права потребителя на выбор суда при </w:t>
      </w:r>
      <w:proofErr w:type="gramStart"/>
      <w:r w:rsidRPr="00292088">
        <w:rPr>
          <w:rFonts w:ascii="Times New Roman" w:hAnsi="Times New Roman" w:cs="Times New Roman"/>
          <w:sz w:val="28"/>
        </w:rPr>
        <w:t>обращении</w:t>
      </w:r>
      <w:proofErr w:type="gramEnd"/>
      <w:r w:rsidRPr="00292088">
        <w:rPr>
          <w:rFonts w:ascii="Times New Roman" w:hAnsi="Times New Roman" w:cs="Times New Roman"/>
          <w:sz w:val="28"/>
        </w:rPr>
        <w:t xml:space="preserve"> с исковым </w:t>
      </w:r>
      <w:r w:rsidR="00684F46">
        <w:rPr>
          <w:rFonts w:ascii="Times New Roman" w:hAnsi="Times New Roman" w:cs="Times New Roman"/>
          <w:sz w:val="28"/>
        </w:rPr>
        <w:t>заявлением о защите своих прав.</w:t>
      </w:r>
    </w:p>
    <w:p w:rsidR="00292088" w:rsidRPr="00292088" w:rsidRDefault="00292088" w:rsidP="00684F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>Согласно Закону Российской Федерации «О защите прав потребителей» иски о защите прав потребителей могут быть предъявлены по выбору истца в суд по месту: нахождения организации, а если ответчиком является индивидуальный предприниматель, - его жительства; жительства или пребывания истца; заключения или исполнения договора.</w:t>
      </w:r>
    </w:p>
    <w:p w:rsidR="00292088" w:rsidRPr="00292088" w:rsidRDefault="00292088" w:rsidP="00684F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>5. Нарушение сроков удовлетворения требований потребителя в случае приобретения им</w:t>
      </w:r>
      <w:r w:rsidR="00684F46">
        <w:rPr>
          <w:rFonts w:ascii="Times New Roman" w:hAnsi="Times New Roman" w:cs="Times New Roman"/>
          <w:sz w:val="28"/>
        </w:rPr>
        <w:t xml:space="preserve"> товара ненадлежащего качества.</w:t>
      </w:r>
    </w:p>
    <w:p w:rsidR="00684F46" w:rsidRDefault="00292088" w:rsidP="0029208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 xml:space="preserve">Если в договоре Вами были обнаружены условия, ущемляющие установленные законом права потребителей, Вы вправе отказаться от заключения такого договора и потребовать от продавца (исполнителя) исключения таких условий из договора. </w:t>
      </w:r>
    </w:p>
    <w:p w:rsidR="00292088" w:rsidRPr="00292088" w:rsidRDefault="00292088" w:rsidP="00684F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84F46">
        <w:rPr>
          <w:rFonts w:ascii="Times New Roman" w:hAnsi="Times New Roman" w:cs="Times New Roman"/>
          <w:b/>
          <w:sz w:val="28"/>
        </w:rPr>
        <w:t>Если же договор уже был заключен, то условия, ущемляющие установленные законом права потребителя, признаются недействительными</w:t>
      </w:r>
      <w:r w:rsidRPr="00292088">
        <w:rPr>
          <w:rFonts w:ascii="Times New Roman" w:hAnsi="Times New Roman" w:cs="Times New Roman"/>
          <w:sz w:val="28"/>
        </w:rPr>
        <w:t>, но данное обстоятельство не влечет признание в</w:t>
      </w:r>
      <w:r w:rsidR="00684F46">
        <w:rPr>
          <w:rFonts w:ascii="Times New Roman" w:hAnsi="Times New Roman" w:cs="Times New Roman"/>
          <w:sz w:val="28"/>
        </w:rPr>
        <w:t>сего договора недействительным.</w:t>
      </w:r>
    </w:p>
    <w:p w:rsidR="009C435C" w:rsidRDefault="00292088" w:rsidP="0029208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2088">
        <w:rPr>
          <w:rFonts w:ascii="Times New Roman" w:hAnsi="Times New Roman" w:cs="Times New Roman"/>
          <w:sz w:val="28"/>
        </w:rPr>
        <w:t>Если у Вас возникли убытки, связанные с исполнением условий договора, эти убы</w:t>
      </w:r>
      <w:bookmarkStart w:id="0" w:name="_GoBack"/>
      <w:bookmarkEnd w:id="0"/>
      <w:r w:rsidRPr="00292088">
        <w:rPr>
          <w:rFonts w:ascii="Times New Roman" w:hAnsi="Times New Roman" w:cs="Times New Roman"/>
          <w:sz w:val="28"/>
        </w:rPr>
        <w:t>тки подлежат возмещению продавцом (исполнителем) в полном объеме.</w:t>
      </w:r>
    </w:p>
    <w:p w:rsidR="00684F46" w:rsidRDefault="00684F46" w:rsidP="0029208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84F46" w:rsidRPr="00684F46" w:rsidRDefault="00684F46" w:rsidP="00684F46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</w:rPr>
      </w:pPr>
      <w:r w:rsidRPr="00684F46">
        <w:rPr>
          <w:rFonts w:ascii="Times New Roman" w:hAnsi="Times New Roman" w:cs="Times New Roman"/>
          <w:i/>
          <w:sz w:val="28"/>
        </w:rPr>
        <w:t xml:space="preserve">Казанский территориальный орган </w:t>
      </w:r>
      <w:proofErr w:type="spellStart"/>
      <w:r w:rsidRPr="00684F46">
        <w:rPr>
          <w:rFonts w:ascii="Times New Roman" w:hAnsi="Times New Roman" w:cs="Times New Roman"/>
          <w:i/>
          <w:sz w:val="28"/>
        </w:rPr>
        <w:t>Госалкогольинспекции</w:t>
      </w:r>
      <w:proofErr w:type="spellEnd"/>
      <w:r w:rsidRPr="00684F46">
        <w:rPr>
          <w:rFonts w:ascii="Times New Roman" w:hAnsi="Times New Roman" w:cs="Times New Roman"/>
          <w:i/>
          <w:sz w:val="28"/>
        </w:rPr>
        <w:t xml:space="preserve"> РТ</w:t>
      </w:r>
    </w:p>
    <w:sectPr w:rsidR="00684F46" w:rsidRPr="0068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8"/>
    <w:rsid w:val="00292088"/>
    <w:rsid w:val="00684F46"/>
    <w:rsid w:val="009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Шагидуллин Марсель Тальгатович</dc:creator>
  <cp:lastModifiedBy>Шагидуллин Марсель Тальгатович</cp:lastModifiedBy>
  <cp:revision>1</cp:revision>
  <dcterms:created xsi:type="dcterms:W3CDTF">2019-06-06T13:46:00Z</dcterms:created>
  <dcterms:modified xsi:type="dcterms:W3CDTF">2019-06-06T13:59:00Z</dcterms:modified>
</cp:coreProperties>
</file>